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965"/>
        <w:ind w:left="993"/>
        <w:jc w:val="left"/>
        <w:spacing w:before="62" w:line="275" w:lineRule="exact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-137159</wp:posOffset>
                </wp:positionV>
                <wp:extent cx="2854325" cy="100457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54324" cy="1004569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УТВЕРЖДАЮ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/>
                          </w:p>
                          <w:p>
                            <w:pPr>
                              <w:jc w:val="right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Директор МОУ 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Рамешковская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СОШ»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/>
                          </w:p>
                          <w:p>
                            <w:pPr>
                              <w:jc w:val="right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_________________Е. В.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Юхарева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/>
                          </w:p>
                          <w:p>
                            <w:pPr>
                              <w:jc w:val="right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Приказ от 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г. №_____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/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  <wp14:sizeRelH relativeFrom="page">
                  <wp14:pctWidth>0</wp14:pctWidth>
                </wp14:sizeRelH>
              </wp:anchor>
            </w:drawing>
          </mc:Choice>
          <mc:Fallback>
            <w:pict>
              <v:shape id="shape 0" o:spid="_x0000_s0" o:spt="1" type="#_x0000_t1" style="position:absolute;z-index:251659264;o:allowoverlap:true;o:allowincell:true;mso-position-horizontal-relative:text;margin-left:296.6pt;mso-position-horizontal:absolute;mso-position-vertical-relative:text;margin-top:-10.8pt;mso-position-vertical:absolute;width:224.8pt;height:79.1pt;mso-wrap-distance-left:9.0pt;mso-wrap-distance-top:0.0pt;mso-wrap-distance-right:9.0pt;mso-wrap-distance-bottom:0.0pt;v-text-anchor:middle;visibility:visible;" filled="f" stroked="f" strokeweight="2.00pt">
                <v:textbox inset="0,0,0,0">
                  <w:txbxContent>
                    <w:p>
                      <w:pPr>
                        <w:jc w:val="right"/>
                      </w:pPr>
                      <w:r>
                        <w:rPr>
                          <w:sz w:val="24"/>
                          <w:szCs w:val="24"/>
                        </w:rPr>
                        <w:t xml:space="preserve">УТВЕРЖДАЮ</w:t>
                      </w:r>
                      <w:r>
                        <w:rPr>
                          <w:sz w:val="24"/>
                          <w:szCs w:val="24"/>
                        </w:rPr>
                      </w:r>
                      <w:r/>
                    </w:p>
                    <w:p>
                      <w:pPr>
                        <w:jc w:val="right"/>
                      </w:pPr>
                      <w:r>
                        <w:rPr>
                          <w:sz w:val="24"/>
                          <w:szCs w:val="24"/>
                        </w:rPr>
                        <w:t xml:space="preserve">Директор МОУ «</w:t>
                      </w:r>
                      <w:r>
                        <w:rPr>
                          <w:sz w:val="24"/>
                          <w:szCs w:val="24"/>
                        </w:rPr>
                        <w:t xml:space="preserve">Рамешковская</w:t>
                      </w:r>
                      <w:r>
                        <w:rPr>
                          <w:sz w:val="24"/>
                          <w:szCs w:val="24"/>
                        </w:rPr>
                        <w:t xml:space="preserve"> СОШ» </w:t>
                      </w:r>
                      <w:r>
                        <w:rPr>
                          <w:sz w:val="24"/>
                          <w:szCs w:val="24"/>
                        </w:rPr>
                      </w:r>
                      <w:r/>
                    </w:p>
                    <w:p>
                      <w:pPr>
                        <w:jc w:val="right"/>
                      </w:pPr>
                      <w:r>
                        <w:rPr>
                          <w:sz w:val="24"/>
                          <w:szCs w:val="24"/>
                        </w:rPr>
                        <w:t xml:space="preserve">_________________Е. В. </w:t>
                      </w:r>
                      <w:r>
                        <w:rPr>
                          <w:sz w:val="24"/>
                          <w:szCs w:val="24"/>
                        </w:rPr>
                        <w:t xml:space="preserve">Юхарева</w:t>
                      </w:r>
                      <w:r>
                        <w:rPr>
                          <w:sz w:val="24"/>
                          <w:szCs w:val="24"/>
                        </w:rPr>
                      </w:r>
                      <w:r/>
                    </w:p>
                    <w:p>
                      <w:pPr>
                        <w:jc w:val="right"/>
                      </w:pPr>
                      <w:r>
                        <w:rPr>
                          <w:sz w:val="24"/>
                          <w:szCs w:val="24"/>
                        </w:rPr>
                        <w:t xml:space="preserve">Приказ от ___</w:t>
                      </w:r>
                      <w:r>
                        <w:rPr>
                          <w:sz w:val="24"/>
                          <w:szCs w:val="24"/>
                        </w:rPr>
                        <w:t xml:space="preserve">________</w:t>
                      </w:r>
                      <w:r>
                        <w:rPr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sz w:val="24"/>
                          <w:szCs w:val="24"/>
                        </w:rPr>
                        <w:t xml:space="preserve">5</w:t>
                      </w:r>
                      <w:r>
                        <w:rPr>
                          <w:sz w:val="24"/>
                          <w:szCs w:val="24"/>
                        </w:rPr>
                        <w:t xml:space="preserve"> г. №_____</w:t>
                      </w:r>
                      <w:r>
                        <w:rPr>
                          <w:sz w:val="24"/>
                          <w:szCs w:val="24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t xml:space="preserve">СОГЛАСОВАНО</w:t>
      </w:r>
      <w:r/>
      <w:r/>
    </w:p>
    <w:p>
      <w:pPr>
        <w:pStyle w:val="1_965"/>
        <w:ind w:left="993" w:right="6997" w:firstLine="4"/>
        <w:jc w:val="left"/>
        <w:spacing w:line="244" w:lineRule="auto"/>
      </w:pPr>
      <w:r>
        <w:t xml:space="preserve">педагогическим советом</w:t>
      </w:r>
      <w:r>
        <w:rPr>
          <w:spacing w:val="1"/>
        </w:rPr>
        <w:t xml:space="preserve"> </w:t>
      </w:r>
      <w:r>
        <w:t xml:space="preserve">M</w:t>
      </w:r>
      <w:r>
        <w:t xml:space="preserve">OУ</w:t>
      </w:r>
      <w:r>
        <w:rPr>
          <w:spacing w:val="1"/>
        </w:rPr>
        <w:t xml:space="preserve"> </w:t>
      </w:r>
      <w:r>
        <w:t xml:space="preserve">«</w:t>
      </w:r>
      <w:r>
        <w:t xml:space="preserve">Рамешковская</w:t>
      </w:r>
      <w:r>
        <w:rPr>
          <w:spacing w:val="1"/>
        </w:rPr>
        <w:t xml:space="preserve"> </w:t>
      </w:r>
      <w:r>
        <w:t xml:space="preserve">СОШ»</w:t>
      </w:r>
      <w:r>
        <w:rPr>
          <w:spacing w:val="-54"/>
        </w:rPr>
        <w:t xml:space="preserve"> </w:t>
      </w:r>
      <w:r>
        <w:t xml:space="preserve">(протокол</w:t>
      </w:r>
      <w:r>
        <w:rPr>
          <w:spacing w:val="48"/>
        </w:rPr>
        <w:t xml:space="preserve"> </w:t>
      </w:r>
      <w:r>
        <w:rPr>
          <w:color w:val="080808"/>
        </w:rPr>
        <w:t xml:space="preserve">от</w:t>
      </w:r>
      <w:r>
        <w:rPr>
          <w:color w:val="080808"/>
          <w:spacing w:val="32"/>
        </w:rPr>
        <w:t xml:space="preserve"> </w:t>
      </w:r>
      <w:r>
        <w:t xml:space="preserve">_________ №___</w:t>
      </w:r>
      <w:r>
        <w:t xml:space="preserve">)</w:t>
      </w:r>
      <w:r/>
      <w:r/>
    </w:p>
    <w:p>
      <w:pPr>
        <w:pStyle w:val="1_965"/>
        <w:ind w:left="993"/>
        <w:jc w:val="left"/>
      </w:pPr>
      <w:r>
        <w:rPr>
          <w:sz w:val="20"/>
        </w:rPr>
      </w:r>
      <w:r>
        <w:rPr>
          <w:sz w:val="20"/>
        </w:rPr>
      </w:r>
      <w:r/>
    </w:p>
    <w:p>
      <w:pPr>
        <w:pStyle w:val="1_965"/>
        <w:jc w:val="left"/>
        <w:rPr>
          <w:szCs w:val="20"/>
        </w:rPr>
      </w:pPr>
      <w:r>
        <w:rPr>
          <w:sz w:val="20"/>
        </w:rPr>
      </w:r>
      <w:r>
        <w:rPr>
          <w:sz w:val="20"/>
        </w:rPr>
      </w:r>
      <w:r/>
    </w:p>
    <w:p>
      <w:pPr>
        <w:pStyle w:val="69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8"/>
        <w:rPr>
          <w:sz w:val="36"/>
          <w:szCs w:val="28"/>
        </w:rPr>
      </w:pPr>
      <w:r>
        <w:rPr>
          <w:sz w:val="36"/>
          <w:szCs w:val="28"/>
        </w:rPr>
      </w:r>
      <w:r/>
    </w:p>
    <w:p>
      <w:pPr>
        <w:pStyle w:val="698"/>
        <w:rPr>
          <w:sz w:val="36"/>
          <w:szCs w:val="28"/>
        </w:rPr>
      </w:pPr>
      <w:r>
        <w:rPr>
          <w:sz w:val="36"/>
          <w:szCs w:val="28"/>
        </w:rPr>
      </w:r>
      <w:r/>
    </w:p>
    <w:p>
      <w:pPr>
        <w:pStyle w:val="698"/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 xml:space="preserve">Программа летнего палаточного лагеря </w:t>
      </w:r>
      <w:r>
        <w:rPr>
          <w:b/>
          <w:bCs/>
          <w:sz w:val="36"/>
          <w:szCs w:val="36"/>
          <w:highlight w:val="none"/>
        </w:rPr>
      </w:r>
    </w:p>
    <w:p>
      <w:pPr>
        <w:jc w:val="center"/>
        <w:rPr>
          <w:b/>
          <w:bCs/>
          <w:sz w:val="36"/>
          <w:szCs w:val="36"/>
          <w:highlight w:val="none"/>
        </w:rPr>
      </w:pPr>
      <w:r>
        <w:rPr>
          <w:b/>
          <w:sz w:val="36"/>
          <w:szCs w:val="36"/>
        </w:rPr>
        <w:t xml:space="preserve">с круглосуточным пребыванием детей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  <w:highlight w:val="none"/>
        </w:rPr>
        <w:t xml:space="preserve">«Пластун»</w:t>
      </w:r>
      <w:r>
        <w:rPr>
          <w:b/>
          <w:sz w:val="36"/>
          <w:szCs w:val="36"/>
          <w:highlight w:val="none"/>
        </w:rPr>
      </w:r>
    </w:p>
    <w:p>
      <w:pPr>
        <w:pStyle w:val="69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sz w:val="36"/>
          <w:szCs w:val="36"/>
        </w:rPr>
      </w:r>
    </w:p>
    <w:p>
      <w:pPr>
        <w:pStyle w:val="698"/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sz w:val="36"/>
          <w:szCs w:val="36"/>
        </w:rPr>
      </w:r>
    </w:p>
    <w:p>
      <w:pPr>
        <w:pStyle w:val="69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</w:r>
      <w:r>
        <w:rPr>
          <w:sz w:val="36"/>
          <w:szCs w:val="36"/>
        </w:rPr>
      </w:r>
    </w:p>
    <w:p>
      <w:pPr>
        <w:pStyle w:val="6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98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/>
    </w:p>
    <w:p>
      <w:pPr>
        <w:pStyle w:val="6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98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9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Рамешки 20</w:t>
      </w:r>
      <w:r>
        <w:rPr>
          <w:sz w:val="28"/>
          <w:szCs w:val="28"/>
        </w:rPr>
        <w:t xml:space="preserve">25 год</w:t>
      </w:r>
      <w:r>
        <w:rPr>
          <w:sz w:val="28"/>
          <w:szCs w:val="28"/>
        </w:rPr>
      </w:r>
      <w:r/>
    </w:p>
    <w:p>
      <w:pPr>
        <w:ind w:firstLine="720"/>
        <w:jc w:val="both"/>
        <w:spacing w:line="36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98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«России не станет тогда, когда не </w:t>
      </w:r>
      <w:r/>
    </w:p>
    <w:p>
      <w:pPr>
        <w:pStyle w:val="698"/>
        <w:ind w:firstLine="510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станет последнего патриота…»</w:t>
      </w:r>
      <w:r/>
    </w:p>
    <w:p>
      <w:pPr>
        <w:pStyle w:val="701"/>
        <w:ind w:firstLine="5103"/>
        <w:rPr>
          <w:i/>
          <w:szCs w:val="28"/>
        </w:rPr>
      </w:pPr>
      <w:r>
        <w:rPr>
          <w:i/>
          <w:szCs w:val="28"/>
        </w:rPr>
      </w:r>
      <w:r/>
    </w:p>
    <w:p>
      <w:pPr>
        <w:pStyle w:val="701"/>
        <w:ind w:firstLine="5103"/>
        <w:rPr>
          <w:i/>
          <w:szCs w:val="28"/>
        </w:rPr>
      </w:pPr>
      <w:r>
        <w:rPr>
          <w:i/>
          <w:szCs w:val="28"/>
        </w:rPr>
        <w:t xml:space="preserve">Н.М.Карамзин</w:t>
      </w:r>
      <w:r/>
    </w:p>
    <w:p>
      <w:pPr>
        <w:pStyle w:val="69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9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</w:t>
      </w:r>
      <w:r/>
    </w:p>
    <w:p>
      <w:pPr>
        <w:pStyle w:val="6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98"/>
        <w:ind w:firstLine="720"/>
        <w:jc w:val="both"/>
        <w:rPr>
          <w:sz w:val="28"/>
          <w:szCs w:val="28"/>
        </w:rPr>
      </w:pPr>
      <w:r>
        <w:rPr>
          <w:rStyle w:val="722"/>
          <w:bCs/>
          <w:sz w:val="28"/>
          <w:szCs w:val="28"/>
          <w:shd w:val="clear" w:color="auto" w:fill="ffffff"/>
        </w:rPr>
        <w:t xml:space="preserve">Проблема патриотического воспитания</w:t>
      </w:r>
      <w:r>
        <w:rPr>
          <w:rStyle w:val="723"/>
          <w:sz w:val="28"/>
          <w:szCs w:val="28"/>
          <w:shd w:val="clear" w:color="auto" w:fill="ffffff"/>
        </w:rPr>
        <w:t xml:space="preserve"> и гражданского становления подрастающего поколения сегодня одна из актуальных задач государства и общества. </w:t>
      </w:r>
      <w:r>
        <w:rPr>
          <w:sz w:val="28"/>
          <w:szCs w:val="28"/>
        </w:rPr>
        <w:t xml:space="preserve">За последние десятилетия у молодежи идет резкое снижение патриотического самосознания, уважения к своей стране, Роди</w:t>
      </w:r>
      <w:r>
        <w:rPr>
          <w:sz w:val="28"/>
          <w:szCs w:val="28"/>
        </w:rPr>
        <w:t xml:space="preserve">не. Взгляды большинства молодых людей направлены за границу. Поток информации из-за рубежа действует неадекватно на неподготовленный, с социально-психологической, моральной точки зрения, контингент. Молодежь утрачивает чувство долга перед своим Отечеством.</w:t>
      </w:r>
      <w:r/>
    </w:p>
    <w:p>
      <w:pPr>
        <w:pStyle w:val="698"/>
        <w:ind w:firstLine="720"/>
        <w:jc w:val="both"/>
        <w:rPr>
          <w:rStyle w:val="723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</w:t>
      </w:r>
      <w:r>
        <w:rPr>
          <w:sz w:val="28"/>
          <w:szCs w:val="28"/>
          <w:shd w:val="clear" w:color="auto" w:fill="ffffff"/>
        </w:rPr>
        <w:t xml:space="preserve"> условиях современной России </w:t>
      </w:r>
      <w:r>
        <w:rPr>
          <w:sz w:val="28"/>
          <w:szCs w:val="28"/>
          <w:shd w:val="clear" w:color="auto" w:fill="ffffff"/>
        </w:rPr>
        <w:t xml:space="preserve">патриотическое воспитание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объективно является и признано государством ключевым в обеспечении устойчивого политического, социально-экономического развития и национальной безопасности Российской Федерации.</w:t>
      </w:r>
      <w:r>
        <w:rPr>
          <w:rStyle w:val="725"/>
          <w:sz w:val="28"/>
          <w:szCs w:val="28"/>
          <w:shd w:val="clear" w:color="auto" w:fill="ffffff"/>
        </w:rPr>
        <w:t xml:space="preserve"> Н</w:t>
      </w:r>
      <w:r>
        <w:rPr>
          <w:rStyle w:val="723"/>
          <w:sz w:val="28"/>
          <w:szCs w:val="28"/>
          <w:shd w:val="clear" w:color="auto" w:fill="ffffff"/>
        </w:rPr>
        <w:t xml:space="preserve">ормативно-правов</w:t>
      </w:r>
      <w:r>
        <w:rPr>
          <w:rStyle w:val="723"/>
          <w:sz w:val="28"/>
          <w:szCs w:val="28"/>
          <w:shd w:val="clear" w:color="auto" w:fill="ffffff"/>
        </w:rPr>
        <w:t xml:space="preserve">ыми</w:t>
      </w:r>
      <w:r>
        <w:rPr>
          <w:rStyle w:val="723"/>
          <w:sz w:val="28"/>
          <w:szCs w:val="28"/>
          <w:shd w:val="clear" w:color="auto" w:fill="ffffff"/>
        </w:rPr>
        <w:t xml:space="preserve"> документа</w:t>
      </w:r>
      <w:r>
        <w:rPr>
          <w:rStyle w:val="723"/>
          <w:sz w:val="28"/>
          <w:szCs w:val="28"/>
          <w:shd w:val="clear" w:color="auto" w:fill="ffffff"/>
        </w:rPr>
        <w:t xml:space="preserve">ми</w:t>
      </w:r>
      <w:r>
        <w:rPr>
          <w:rStyle w:val="723"/>
          <w:sz w:val="28"/>
          <w:szCs w:val="28"/>
          <w:shd w:val="clear" w:color="auto" w:fill="ffffff"/>
        </w:rPr>
        <w:t xml:space="preserve"> (</w:t>
      </w:r>
      <w:r>
        <w:rPr>
          <w:sz w:val="28"/>
          <w:szCs w:val="28"/>
          <w:shd w:val="clear" w:color="auto" w:fill="ffffff"/>
        </w:rPr>
        <w:t xml:space="preserve">С</w:t>
      </w:r>
      <w:r>
        <w:rPr>
          <w:sz w:val="28"/>
          <w:szCs w:val="28"/>
          <w:shd w:val="clear" w:color="auto" w:fill="ffffff"/>
        </w:rPr>
        <w:t xml:space="preserve">тратеги</w:t>
      </w:r>
      <w:r>
        <w:rPr>
          <w:sz w:val="28"/>
          <w:szCs w:val="28"/>
          <w:shd w:val="clear" w:color="auto" w:fill="ffffff"/>
        </w:rPr>
        <w:t xml:space="preserve">ей</w:t>
      </w:r>
      <w:r>
        <w:rPr>
          <w:sz w:val="28"/>
          <w:szCs w:val="28"/>
          <w:shd w:val="clear" w:color="auto" w:fill="ffffff"/>
        </w:rPr>
        <w:t xml:space="preserve"> национальной безопасности Российской Федерации до 2025 года, </w:t>
      </w:r>
      <w:r>
        <w:rPr>
          <w:rStyle w:val="723"/>
          <w:sz w:val="28"/>
          <w:szCs w:val="28"/>
          <w:shd w:val="clear" w:color="auto" w:fill="ffffff"/>
        </w:rPr>
        <w:t xml:space="preserve">Н</w:t>
      </w:r>
      <w:r>
        <w:rPr>
          <w:rStyle w:val="723"/>
          <w:sz w:val="28"/>
          <w:szCs w:val="28"/>
          <w:shd w:val="clear" w:color="auto" w:fill="ffffff"/>
        </w:rPr>
        <w:t xml:space="preserve">ациональной доктрин</w:t>
      </w:r>
      <w:r>
        <w:rPr>
          <w:rStyle w:val="723"/>
          <w:sz w:val="28"/>
          <w:szCs w:val="28"/>
          <w:shd w:val="clear" w:color="auto" w:fill="ffffff"/>
        </w:rPr>
        <w:t xml:space="preserve">ой</w:t>
      </w:r>
      <w:r>
        <w:rPr>
          <w:rStyle w:val="723"/>
          <w:sz w:val="28"/>
          <w:szCs w:val="28"/>
          <w:shd w:val="clear" w:color="auto" w:fill="ffffff"/>
        </w:rPr>
        <w:t xml:space="preserve"> образования в Российской Федерации</w:t>
      </w:r>
      <w:r>
        <w:rPr>
          <w:rStyle w:val="723"/>
          <w:sz w:val="28"/>
          <w:szCs w:val="28"/>
          <w:shd w:val="clear" w:color="auto" w:fill="ffffff"/>
        </w:rPr>
        <w:t xml:space="preserve">, </w:t>
      </w:r>
      <w:r>
        <w:rPr>
          <w:rStyle w:val="723"/>
          <w:sz w:val="28"/>
          <w:szCs w:val="28"/>
          <w:shd w:val="clear" w:color="auto" w:fill="ffffff"/>
        </w:rPr>
        <w:t xml:space="preserve">Г</w:t>
      </w:r>
      <w:r>
        <w:rPr>
          <w:rStyle w:val="723"/>
          <w:sz w:val="28"/>
          <w:szCs w:val="28"/>
          <w:shd w:val="clear" w:color="auto" w:fill="ffffff"/>
        </w:rPr>
        <w:t xml:space="preserve">осударственной программ</w:t>
      </w:r>
      <w:r>
        <w:rPr>
          <w:rStyle w:val="723"/>
          <w:sz w:val="28"/>
          <w:szCs w:val="28"/>
          <w:shd w:val="clear" w:color="auto" w:fill="ffffff"/>
        </w:rPr>
        <w:t xml:space="preserve">ой </w:t>
      </w:r>
      <w:r>
        <w:rPr>
          <w:rStyle w:val="723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"</w:t>
      </w:r>
      <w:r>
        <w:rPr>
          <w:rStyle w:val="724"/>
          <w:bCs/>
          <w:i w:val="0"/>
          <w:iCs w:val="0"/>
          <w:sz w:val="28"/>
          <w:szCs w:val="28"/>
          <w:shd w:val="clear" w:color="auto" w:fill="ffffff"/>
        </w:rPr>
        <w:t xml:space="preserve">Патриотическое воспитание граждан</w:t>
      </w:r>
      <w:r>
        <w:rPr>
          <w:rStyle w:val="725"/>
          <w:sz w:val="28"/>
          <w:szCs w:val="28"/>
          <w:shd w:val="clear" w:color="auto" w:fill="ffffff"/>
        </w:rPr>
        <w:t xml:space="preserve"> </w:t>
      </w:r>
      <w:r>
        <w:rPr>
          <w:sz w:val="28"/>
          <w:szCs w:val="28"/>
          <w:shd w:val="clear" w:color="auto" w:fill="ffffff"/>
        </w:rPr>
        <w:t xml:space="preserve">Российской </w:t>
      </w:r>
      <w:r>
        <w:rPr>
          <w:sz w:val="28"/>
          <w:szCs w:val="28"/>
          <w:shd w:val="clear" w:color="auto" w:fill="ffffff"/>
        </w:rPr>
        <w:t xml:space="preserve">Федерации на 2022-</w:t>
      </w:r>
      <w:r>
        <w:rPr>
          <w:sz w:val="28"/>
          <w:szCs w:val="28"/>
          <w:shd w:val="clear" w:color="auto" w:fill="ffffff"/>
        </w:rPr>
        <w:t xml:space="preserve">2025 годы»</w:t>
      </w:r>
      <w:r>
        <w:rPr>
          <w:sz w:val="28"/>
          <w:szCs w:val="28"/>
          <w:shd w:val="clear" w:color="auto" w:fill="ffffff"/>
        </w:rPr>
        <w:t xml:space="preserve">, Законом РФ «Об образовании в Российской Федерации»</w:t>
      </w:r>
      <w:r>
        <w:rPr>
          <w:sz w:val="28"/>
          <w:szCs w:val="28"/>
          <w:shd w:val="clear" w:color="auto" w:fill="ffffff"/>
        </w:rPr>
        <w:t xml:space="preserve">,</w:t>
      </w:r>
      <w:r>
        <w:rPr>
          <w:sz w:val="28"/>
          <w:szCs w:val="28"/>
        </w:rPr>
        <w:t xml:space="preserve"> Концепцией духовно-нравственного </w:t>
      </w:r>
      <w:r>
        <w:rPr>
          <w:sz w:val="28"/>
          <w:szCs w:val="28"/>
          <w:shd w:val="clear" w:color="auto" w:fill="ffffff"/>
        </w:rPr>
        <w:t xml:space="preserve">развития и</w:t>
      </w:r>
      <w:r>
        <w:rPr>
          <w:rStyle w:val="725"/>
          <w:sz w:val="28"/>
          <w:szCs w:val="28"/>
          <w:shd w:val="clear" w:color="auto" w:fill="ffffff"/>
        </w:rPr>
        <w:t xml:space="preserve"> </w:t>
      </w:r>
      <w:r>
        <w:rPr>
          <w:rStyle w:val="724"/>
          <w:bCs/>
          <w:i w:val="0"/>
          <w:iCs w:val="0"/>
          <w:sz w:val="28"/>
          <w:szCs w:val="28"/>
          <w:shd w:val="clear" w:color="auto" w:fill="ffffff"/>
        </w:rPr>
        <w:t xml:space="preserve">воспитания</w:t>
      </w:r>
      <w:r>
        <w:rPr>
          <w:rStyle w:val="725"/>
          <w:sz w:val="28"/>
          <w:szCs w:val="28"/>
          <w:shd w:val="clear" w:color="auto" w:fill="ffffff"/>
        </w:rPr>
        <w:t xml:space="preserve"> </w:t>
      </w:r>
      <w:r>
        <w:rPr>
          <w:sz w:val="28"/>
          <w:szCs w:val="28"/>
          <w:shd w:val="clear" w:color="auto" w:fill="ffffff"/>
        </w:rPr>
        <w:t xml:space="preserve">личности гражданина России</w:t>
      </w:r>
      <w:r>
        <w:rPr>
          <w:sz w:val="28"/>
          <w:szCs w:val="28"/>
          <w:shd w:val="clear" w:color="auto" w:fill="ffffff"/>
        </w:rPr>
        <w:t xml:space="preserve"> и др.)</w:t>
      </w:r>
      <w:r>
        <w:rPr>
          <w:rStyle w:val="723"/>
          <w:sz w:val="28"/>
          <w:szCs w:val="28"/>
          <w:shd w:val="clear" w:color="auto" w:fill="ffffff"/>
        </w:rPr>
        <w:t xml:space="preserve">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</w:t>
      </w:r>
      <w:r>
        <w:rPr>
          <w:rStyle w:val="723"/>
          <w:sz w:val="28"/>
          <w:szCs w:val="28"/>
          <w:shd w:val="clear" w:color="auto" w:fill="ffffff"/>
        </w:rPr>
        <w:t xml:space="preserve">права и свободы личности, традиции и культуру других народов, проявляющего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</w:t>
      </w:r>
      <w:r>
        <w:rPr>
          <w:rStyle w:val="723"/>
          <w:sz w:val="28"/>
          <w:szCs w:val="28"/>
          <w:shd w:val="clear" w:color="auto" w:fill="ffffff"/>
        </w:rPr>
        <w:t xml:space="preserve">работы всей системы патриотического воспитания подрастающего поколения, подготовки его к защите Родины. Обществу нужны здоровые, мужественные, смелые, инициативные, дисциплинированные, грамотные люди, которые были бы готовы работать и учиться на его благо.</w:t>
      </w:r>
      <w:r>
        <w:rPr>
          <w:rStyle w:val="723"/>
          <w:sz w:val="28"/>
          <w:szCs w:val="28"/>
        </w:rPr>
      </w:r>
      <w:r/>
    </w:p>
    <w:p>
      <w:pPr>
        <w:pStyle w:val="698"/>
        <w:ind w:right="566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8"/>
        <w:ind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потребностей.</w:t>
      </w:r>
      <w:r/>
    </w:p>
    <w:p>
      <w:pPr>
        <w:pStyle w:val="698"/>
        <w:ind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98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прекращения деятельности пионерской и комсомольской организаций, чтивших славные традиции патриотики нашей страны, образовался некий гражданский вакуум.</w:t>
      </w:r>
      <w:r>
        <w:rPr>
          <w:sz w:val="28"/>
          <w:szCs w:val="28"/>
        </w:rPr>
        <w:t xml:space="preserve"> Устранить этот пробел в настоящее время призваны Российское движение школьников и Всероссийское военно-патриотическое общественное движение «Юнармия». </w:t>
      </w:r>
      <w:r>
        <w:rPr>
          <w:sz w:val="28"/>
          <w:szCs w:val="28"/>
        </w:rPr>
        <w:t xml:space="preserve">Многолетняя педагогическая практика, анализ сложившейся ситуации в мире и российском обществе, изуч</w:t>
      </w:r>
      <w:r>
        <w:rPr>
          <w:sz w:val="28"/>
          <w:szCs w:val="28"/>
        </w:rPr>
        <w:t xml:space="preserve">ение социального заказа со стороны общественных институтов, родителей обучающихся показывают, что в настоящее время необходимо и важно воспитывать у подрастающего поколения такие качества, как патриотизм, любовь к Родине, готовность посвятить свою жизнь сл</w:t>
      </w:r>
      <w:r>
        <w:rPr>
          <w:sz w:val="28"/>
          <w:szCs w:val="28"/>
        </w:rPr>
        <w:t xml:space="preserve">ужению ей, защите ее завоеваний, развитии у воспитанников ответственного отношения  к спортивно-оздоровительной стороне жизни, физической культуре, к себе как к здоровым  и закаленным гражданам общества, готовым к труду и обороне Отечества.</w:t>
      </w:r>
      <w:r/>
    </w:p>
    <w:p>
      <w:pPr>
        <w:pStyle w:val="6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образовательные и воспитательные программы, создаваемые соответствующими институтами, организациями и отдельными педагогами, несомненно, </w:t>
      </w:r>
      <w:r>
        <w:rPr>
          <w:sz w:val="28"/>
          <w:szCs w:val="28"/>
        </w:rPr>
        <w:t xml:space="preserve">частично закрыли </w:t>
      </w:r>
      <w:r>
        <w:rPr>
          <w:sz w:val="28"/>
          <w:szCs w:val="28"/>
        </w:rPr>
        <w:t xml:space="preserve">«брешь» в создавшейся пустоте. Многие из них, безусловно, удачны. Один из аспектов воспитания, в котором таких программ особенно много, это</w:t>
      </w:r>
      <w:r>
        <w:rPr>
          <w:sz w:val="28"/>
          <w:szCs w:val="28"/>
        </w:rPr>
        <w:t xml:space="preserve"> организация детского досуга и, в частности, летнего отдыха детей. И все же, хотя спектр форм реализации программы патриотического воспитания подростков широк, мы считаем, в системе летних оздоровительных лагерей недостаточно популярен, поэтому </w:t>
      </w:r>
      <w:r>
        <w:rPr>
          <w:sz w:val="28"/>
          <w:szCs w:val="28"/>
        </w:rPr>
        <w:t xml:space="preserve">данная программа (летний </w:t>
      </w:r>
      <w:r>
        <w:rPr>
          <w:sz w:val="28"/>
          <w:szCs w:val="28"/>
        </w:rPr>
        <w:t xml:space="preserve">палаточный </w:t>
      </w:r>
      <w:r>
        <w:rPr>
          <w:sz w:val="28"/>
          <w:szCs w:val="28"/>
        </w:rPr>
        <w:t xml:space="preserve">лагерь военно-патриотической направленность) видится нам актуальным, направленным на формирование у подростков гражданской позиции, патриотизма, любви к своей Родине.</w:t>
      </w:r>
      <w:r>
        <w:rPr>
          <w:sz w:val="28"/>
          <w:szCs w:val="28"/>
        </w:rPr>
      </w:r>
      <w:r/>
    </w:p>
    <w:p>
      <w:pPr>
        <w:pStyle w:val="69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и задачи программы.</w:t>
      </w:r>
      <w:r/>
    </w:p>
    <w:p>
      <w:pPr>
        <w:pStyle w:val="6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98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Цель:</w:t>
      </w:r>
      <w:r>
        <w:rPr>
          <w:sz w:val="28"/>
          <w:szCs w:val="28"/>
        </w:rPr>
        <w:t xml:space="preserve"> создание </w:t>
      </w:r>
      <w:r>
        <w:rPr>
          <w:sz w:val="28"/>
          <w:szCs w:val="28"/>
        </w:rPr>
        <w:t xml:space="preserve">условий, благоприятствующих формированию у подрастающего поколения военно-прикладных умений и навыков, необходимых для службы в рядах Вооруженных Сил РФ, патриотического сознания,  пробуждению чувства долга, желанию изучения истории и природы родного края.</w:t>
      </w:r>
      <w:r/>
    </w:p>
    <w:p>
      <w:pPr>
        <w:pStyle w:val="698"/>
        <w:ind w:firstLine="709"/>
        <w:jc w:val="both"/>
        <w:tabs>
          <w:tab w:val="left" w:pos="993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Задачи:</w:t>
      </w:r>
      <w:r/>
    </w:p>
    <w:p>
      <w:pPr>
        <w:pStyle w:val="698"/>
        <w:numPr>
          <w:ilvl w:val="0"/>
          <w:numId w:val="22"/>
        </w:numPr>
        <w:ind w:left="0" w:firstLine="709"/>
        <w:jc w:val="both"/>
        <w:tabs>
          <w:tab w:val="left" w:pos="601" w:leader="none"/>
          <w:tab w:val="num" w:pos="993" w:leader="none"/>
          <w:tab w:val="clear" w:pos="142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дание условий для организации разнообразного насыщенног</w:t>
      </w:r>
      <w:r>
        <w:rPr>
          <w:sz w:val="28"/>
          <w:szCs w:val="28"/>
        </w:rPr>
        <w:t xml:space="preserve">о отдыха детей, их оздоровления.</w:t>
      </w:r>
      <w:r/>
    </w:p>
    <w:p>
      <w:pPr>
        <w:pStyle w:val="698"/>
        <w:numPr>
          <w:ilvl w:val="0"/>
          <w:numId w:val="22"/>
        </w:numPr>
        <w:ind w:left="0" w:firstLine="709"/>
        <w:jc w:val="both"/>
        <w:tabs>
          <w:tab w:val="left" w:pos="993" w:leader="none"/>
          <w:tab w:val="clear" w:pos="142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олучение и закрепление обучающимися знаний, умений и навыков по основам воинской службы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поведения человека в</w:t>
      </w:r>
      <w:r>
        <w:rPr>
          <w:sz w:val="28"/>
          <w:szCs w:val="28"/>
        </w:rPr>
        <w:t xml:space="preserve"> естественных условиях.</w:t>
      </w:r>
      <w:r/>
    </w:p>
    <w:p>
      <w:pPr>
        <w:pStyle w:val="698"/>
        <w:numPr>
          <w:ilvl w:val="0"/>
          <w:numId w:val="22"/>
        </w:numPr>
        <w:ind w:left="0" w:firstLine="709"/>
        <w:jc w:val="both"/>
        <w:tabs>
          <w:tab w:val="left" w:pos="993" w:leader="none"/>
          <w:tab w:val="clear" w:pos="142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риобретение обучающимися опыта и знаний по защите жизни и зд</w:t>
      </w:r>
      <w:r>
        <w:rPr>
          <w:sz w:val="28"/>
          <w:szCs w:val="28"/>
        </w:rPr>
        <w:t xml:space="preserve">оровья в экстремальных условиях.</w:t>
      </w:r>
      <w:r/>
    </w:p>
    <w:p>
      <w:pPr>
        <w:pStyle w:val="698"/>
        <w:numPr>
          <w:ilvl w:val="0"/>
          <w:numId w:val="22"/>
        </w:numPr>
        <w:ind w:left="0" w:firstLine="709"/>
        <w:jc w:val="both"/>
        <w:tabs>
          <w:tab w:val="left" w:pos="993" w:leader="none"/>
          <w:tab w:val="clear" w:pos="142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асширение знаний об исторических и природных достопримечательностях малой Родины.</w:t>
      </w:r>
      <w:r/>
    </w:p>
    <w:p>
      <w:pPr>
        <w:pStyle w:val="6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Суть методической разработки, ее новизна и оригинальность.</w:t>
      </w:r>
      <w:r>
        <w:rPr>
          <w:b/>
          <w:sz w:val="28"/>
          <w:szCs w:val="28"/>
        </w:rPr>
      </w:r>
      <w:r/>
    </w:p>
    <w:p>
      <w:pPr>
        <w:pStyle w:val="69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98"/>
        <w:jc w:val="both"/>
        <w:rPr>
          <w:b w:val="0"/>
          <w:bCs w:val="0"/>
        </w:rPr>
      </w:pPr>
      <w:r>
        <w:rPr>
          <w:sz w:val="28"/>
          <w:szCs w:val="28"/>
        </w:rPr>
        <w:t xml:space="preserve">             Программа  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летнего палаточного лагеря </w:t>
      </w: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  <w:sz w:val="28"/>
          <w:szCs w:val="28"/>
        </w:rPr>
        <w:t xml:space="preserve">с круглосуточным пребыванием детей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</w:rPr>
        <w:t xml:space="preserve"> 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  <w:highlight w:val="none"/>
        </w:rPr>
        <w:t xml:space="preserve">«Пластун»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</w:rPr>
        <w:t xml:space="preserve"> 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</w:rPr>
      </w:r>
      <w:r>
        <w:rPr>
          <w:b w:val="0"/>
          <w:bCs w:val="0"/>
          <w:sz w:val="28"/>
          <w:szCs w:val="28"/>
        </w:rPr>
      </w:r>
      <w:r>
        <w:rPr>
          <w:sz w:val="28"/>
          <w:szCs w:val="28"/>
        </w:rPr>
        <w:t xml:space="preserve">по форме представляет собой </w:t>
      </w:r>
      <w:r>
        <w:rPr>
          <w:sz w:val="28"/>
          <w:szCs w:val="28"/>
        </w:rPr>
        <w:t xml:space="preserve">разработку алгоритма организации и проведения летнего палаточного лагеря военн</w:t>
      </w:r>
      <w:r>
        <w:rPr>
          <w:sz w:val="28"/>
          <w:szCs w:val="28"/>
        </w:rPr>
        <w:t xml:space="preserve">о-патриотической направленности, традиции и распорядок дня в котором максимально приближены к армейским условиям.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Учебные занятия, проводимые в рамках этого проекта, </w:t>
      </w:r>
      <w:r>
        <w:rPr>
          <w:sz w:val="28"/>
          <w:szCs w:val="28"/>
        </w:rPr>
        <w:t xml:space="preserve">дают возможность воспитанникам овладеть навыками, необходимыми для службы в Вооруженных Силах, прививают азы воинской дисциплины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помогают обучающимся  выработать у себя быстроту, ловкость, выносливость, находчивость, настойчивость, смелость и мужество, колле</w:t>
      </w:r>
      <w:r>
        <w:rPr>
          <w:sz w:val="28"/>
          <w:szCs w:val="28"/>
        </w:rPr>
        <w:t xml:space="preserve">ктивизм и дисциплинированность. </w:t>
      </w:r>
      <w:r>
        <w:rPr>
          <w:sz w:val="28"/>
          <w:szCs w:val="28"/>
        </w:rPr>
        <w:t xml:space="preserve">Все перечисленное выше происходит одновременно с общественно-политическим, умственным, нравственным и художественно-эстетическим развитием ребят.</w:t>
      </w:r>
      <w:r/>
      <w:r/>
      <w:r>
        <w:rPr>
          <w:b w:val="0"/>
          <w:bCs w:val="0"/>
          <w:sz w:val="28"/>
          <w:szCs w:val="28"/>
        </w:rPr>
      </w:r>
    </w:p>
    <w:p>
      <w:pPr>
        <w:pStyle w:val="698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осуществляется по принципу теория-практика, то есть все теоретические знания участники программы в этот же и последующие дни закрепляют на практике. Это</w:t>
      </w:r>
      <w:r>
        <w:rPr>
          <w:sz w:val="28"/>
          <w:szCs w:val="28"/>
        </w:rPr>
        <w:t xml:space="preserve"> позволяет подросткам приблизиться к условиям военной жизни, реализовать себя в качестве рядового и командира, учиться выполнять все самостоятельно, быстро и в срок, а также пройти школу коллективного творчества, товарищеской взаимопомощи и взаимовыручки. </w:t>
      </w:r>
      <w:r>
        <w:rPr>
          <w:sz w:val="28"/>
          <w:szCs w:val="28"/>
        </w:rPr>
        <w:t xml:space="preserve">В процессе смены подростки приобретают навыки на занятиях по различным направлениям: военно-спортивное, туристическое, медицина, знакомятся с природой и историей родного края.</w:t>
      </w:r>
      <w:r/>
    </w:p>
    <w:p>
      <w:pPr>
        <w:pStyle w:val="6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Новизна </w:t>
      </w:r>
      <w:r>
        <w:rPr>
          <w:sz w:val="28"/>
          <w:szCs w:val="28"/>
        </w:rPr>
        <w:t xml:space="preserve">программы состоит в том, что е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реализация не зависит целиком и </w:t>
      </w:r>
      <w:r>
        <w:rPr>
          <w:sz w:val="28"/>
          <w:szCs w:val="28"/>
        </w:rPr>
        <w:t xml:space="preserve">полностью от природного компонента, который обычно берется за основу как в лагерях дневного пребывания, так и в проведении палаточных оздоровительных лагерей. Формы и методы ее реализации многогранны и могут быть легко адаптированы в условиях любого лагеря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Главными аспектами в программе</w:t>
      </w:r>
      <w:r>
        <w:rPr>
          <w:sz w:val="28"/>
          <w:szCs w:val="28"/>
        </w:rPr>
        <w:t xml:space="preserve"> являются:</w:t>
      </w:r>
      <w:r/>
    </w:p>
    <w:p>
      <w:pPr>
        <w:pStyle w:val="6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>
        <w:rPr>
          <w:sz w:val="28"/>
          <w:szCs w:val="28"/>
        </w:rPr>
        <w:t xml:space="preserve">качественно новый подход к вопросам патриотического воспитания;</w:t>
      </w:r>
      <w:r/>
    </w:p>
    <w:p>
      <w:pPr>
        <w:pStyle w:val="698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- </w:t>
      </w:r>
      <w:r>
        <w:rPr>
          <w:sz w:val="28"/>
          <w:szCs w:val="28"/>
        </w:rPr>
        <w:t xml:space="preserve">создание мотивации у подростков заниматься военным и поисковым делом;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изучение и усвоение курса молодого бойца</w:t>
      </w:r>
      <w:r>
        <w:rPr>
          <w:sz w:val="28"/>
          <w:szCs w:val="28"/>
          <w:highlight w:val="none"/>
        </w:rPr>
        <w:t xml:space="preserve">.</w:t>
      </w:r>
      <w:r/>
    </w:p>
    <w:p>
      <w:pPr>
        <w:pStyle w:val="69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Краткое описание содержания деятельности. </w:t>
      </w:r>
      <w:r/>
    </w:p>
    <w:p>
      <w:pPr>
        <w:pStyle w:val="6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/>
    </w:p>
    <w:p>
      <w:pPr>
        <w:pStyle w:val="698"/>
        <w:jc w:val="center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 xml:space="preserve">Летний палаточный лагерь </w:t>
      </w:r>
      <w:r>
        <w:rPr>
          <w:b w:val="0"/>
          <w:bCs w:val="0"/>
          <w:sz w:val="28"/>
          <w:szCs w:val="28"/>
        </w:rPr>
        <w:t xml:space="preserve">с круглосуточным пребыванием детей</w:t>
      </w:r>
      <w:r>
        <w:rPr>
          <w:b w:val="0"/>
          <w:bCs w:val="0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«Пластун»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98"/>
        <w:ind w:firstLine="709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- это последовательность </w:t>
      </w:r>
      <w:r>
        <w:rPr>
          <w:b w:val="0"/>
          <w:bCs w:val="0"/>
          <w:sz w:val="28"/>
          <w:szCs w:val="28"/>
        </w:rPr>
        <w:t xml:space="preserve">спортивных</w:t>
      </w:r>
      <w:r>
        <w:rPr>
          <w:b w:val="0"/>
          <w:bCs w:val="0"/>
          <w:sz w:val="28"/>
          <w:szCs w:val="28"/>
        </w:rPr>
        <w:t xml:space="preserve">,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игров</w:t>
      </w:r>
      <w:r>
        <w:rPr>
          <w:b w:val="0"/>
          <w:bCs w:val="0"/>
          <w:sz w:val="28"/>
          <w:szCs w:val="28"/>
        </w:rPr>
        <w:t xml:space="preserve">ых, интеллектуальных, трудовых, </w:t>
      </w:r>
      <w:r>
        <w:rPr>
          <w:sz w:val="28"/>
          <w:szCs w:val="28"/>
        </w:rPr>
        <w:t xml:space="preserve">познавательных дел, в которые включены все до одного его участника.  </w:t>
      </w:r>
      <w:r>
        <w:rPr>
          <w:sz w:val="28"/>
          <w:szCs w:val="28"/>
        </w:rPr>
        <w:t xml:space="preserve">Программа проведения лагеря выстроена в систему дел, четко разграничивающих ценности человека – патриота своей Родины и патриота не на словах, а на деле. Программа</w:t>
      </w:r>
      <w:r>
        <w:rPr>
          <w:sz w:val="28"/>
          <w:szCs w:val="28"/>
        </w:rPr>
        <w:t xml:space="preserve"> также сориентирована на такую систему взаимоотношений всех участников, в которой преобладают доверие и взаимовыручка, уважение к достоинству человека, его стремление к самосовершенствованию и самовоспитанию, ответственности за свои поступки и устремления.</w:t>
      </w:r>
      <w:r/>
    </w:p>
    <w:p>
      <w:pPr>
        <w:pStyle w:val="69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частвуя в ней, невозможно быть равнодушным или пассивным, оставаться в стороне от коллектива, не включаясь в его творчество и дела. А дел в лагере много. Это оборудование палаточного лагеря, трудовые десанты, а  также проведение различных спортивных состяз</w:t>
      </w:r>
      <w:r>
        <w:rPr>
          <w:sz w:val="28"/>
          <w:szCs w:val="28"/>
        </w:rPr>
        <w:t xml:space="preserve">аний, КТД, бесед и лекций, уроков мужества, игр и походов. Здесь ребята делают все сами. При планировании и проведение воспитательных мероприятий, учитываются интересы самих ребят к форме проведения этих мероприятий и основываются на его привлекательности.</w:t>
      </w:r>
      <w:r/>
    </w:p>
    <w:p>
      <w:pPr>
        <w:pStyle w:val="713"/>
        <w:rPr>
          <w:sz w:val="28"/>
          <w:szCs w:val="28"/>
        </w:rPr>
      </w:pPr>
      <w:r>
        <w:rPr>
          <w:sz w:val="28"/>
          <w:szCs w:val="28"/>
        </w:rPr>
        <w:t xml:space="preserve">Разработана целая система мер поощрения: «Доска почета» и «Боевой листок»,  которые также направлены на информирование личного состава о повседневной жизни в лагере и наиболее заметных мероприятиях, либо поступках курсантов. В </w:t>
      </w:r>
      <w:r>
        <w:rPr>
          <w:sz w:val="28"/>
          <w:szCs w:val="28"/>
        </w:rPr>
        <w:t xml:space="preserve">лагере</w:t>
      </w:r>
      <w:r>
        <w:rPr>
          <w:sz w:val="28"/>
          <w:szCs w:val="28"/>
        </w:rPr>
        <w:t xml:space="preserve"> все живут и работают отделениями со своим командиром и наставником.</w:t>
      </w:r>
      <w:r>
        <w:rPr>
          <w:sz w:val="28"/>
          <w:szCs w:val="28"/>
        </w:rPr>
        <w:t xml:space="preserve"> Распорядок дня </w:t>
      </w:r>
      <w:r>
        <w:rPr>
          <w:sz w:val="28"/>
          <w:szCs w:val="28"/>
        </w:rPr>
        <w:t xml:space="preserve">приближен к распорядку дня в Вооруженных Силах РФ, введена система дежурства  по лагерю и КПП, выполняются утренние и вечерние построения личного состава, разводы на занятия и мероприятия, вечерние поверки и т.д.   </w:t>
      </w:r>
      <w:r/>
    </w:p>
    <w:p>
      <w:pPr>
        <w:pStyle w:val="6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лагере</w:t>
      </w:r>
      <w:r>
        <w:rPr>
          <w:sz w:val="28"/>
          <w:szCs w:val="28"/>
        </w:rPr>
        <w:t xml:space="preserve"> есть символы: флаг и гимн,  а также традиции  - Марши Памяти (выезд в деревни на воинские обелиски), военные учения, уроки Мужества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/>
    </w:p>
    <w:p>
      <w:pPr>
        <w:pStyle w:val="6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рассчитан на подростков и юношество с 8 до 18 лет. </w:t>
      </w:r>
      <w:r>
        <w:rPr>
          <w:sz w:val="28"/>
          <w:szCs w:val="28"/>
        </w:rPr>
        <w:t xml:space="preserve">Требования к участникам: отсутствие медицинских противопоказаний.</w:t>
      </w:r>
      <w:r>
        <w:rPr>
          <w:sz w:val="28"/>
          <w:szCs w:val="28"/>
        </w:rPr>
      </w:r>
      <w:r/>
    </w:p>
    <w:p>
      <w:pPr>
        <w:pStyle w:val="698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</w:r>
      <w:r/>
    </w:p>
    <w:p>
      <w:pPr>
        <w:pStyle w:val="69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Структура  календарного плана работы  лагеря.</w:t>
      </w:r>
      <w:r/>
    </w:p>
    <w:p>
      <w:pPr>
        <w:pStyle w:val="698"/>
        <w:numPr>
          <w:ilvl w:val="0"/>
          <w:numId w:val="9"/>
        </w:numPr>
        <w:ind w:left="0" w:firstLine="720"/>
        <w:jc w:val="both"/>
        <w:tabs>
          <w:tab w:val="clear" w:pos="720" w:leader="none"/>
          <w:tab w:val="left" w:pos="1134" w:leader="none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Утренний блок: </w:t>
      </w:r>
      <w:r>
        <w:rPr>
          <w:sz w:val="28"/>
          <w:szCs w:val="28"/>
        </w:rPr>
        <w:t xml:space="preserve">занятия</w:t>
      </w:r>
      <w:r>
        <w:rPr>
          <w:sz w:val="28"/>
          <w:szCs w:val="28"/>
        </w:rPr>
        <w:t xml:space="preserve"> по военно-прикладным видам деятельности</w:t>
      </w:r>
      <w:r>
        <w:rPr>
          <w:sz w:val="28"/>
          <w:szCs w:val="28"/>
        </w:rPr>
        <w:t xml:space="preserve">, туризму, медицине</w:t>
      </w:r>
      <w:r>
        <w:rPr>
          <w:sz w:val="28"/>
          <w:szCs w:val="28"/>
        </w:rPr>
        <w:t xml:space="preserve">.</w:t>
      </w:r>
      <w:r/>
    </w:p>
    <w:p>
      <w:pPr>
        <w:pStyle w:val="698"/>
        <w:numPr>
          <w:ilvl w:val="0"/>
          <w:numId w:val="9"/>
        </w:numPr>
        <w:ind w:firstLine="0"/>
        <w:jc w:val="both"/>
        <w:tabs>
          <w:tab w:val="left" w:pos="1134" w:leader="none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Дневной блок: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рактические работы, </w:t>
      </w:r>
      <w:r>
        <w:rPr>
          <w:sz w:val="28"/>
          <w:szCs w:val="28"/>
        </w:rPr>
        <w:t xml:space="preserve">беседы</w:t>
      </w:r>
      <w:r>
        <w:rPr>
          <w:sz w:val="28"/>
          <w:szCs w:val="28"/>
        </w:rPr>
        <w:t xml:space="preserve">, экскурсии.</w:t>
      </w:r>
      <w:r/>
    </w:p>
    <w:p>
      <w:pPr>
        <w:pStyle w:val="698"/>
        <w:numPr>
          <w:ilvl w:val="0"/>
          <w:numId w:val="9"/>
        </w:numPr>
        <w:ind w:firstLine="0"/>
        <w:jc w:val="both"/>
        <w:tabs>
          <w:tab w:val="left" w:pos="1134" w:leader="none"/>
        </w:tabs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Вечерний блок: </w:t>
      </w:r>
      <w:r>
        <w:rPr>
          <w:sz w:val="28"/>
          <w:szCs w:val="28"/>
        </w:rPr>
        <w:t xml:space="preserve">КТД, игры, конкурсы, викторины, соревнования, эстафеты.</w:t>
      </w:r>
      <w:r>
        <w:rPr>
          <w:b/>
          <w:sz w:val="28"/>
          <w:szCs w:val="28"/>
        </w:rPr>
      </w:r>
      <w:r/>
    </w:p>
    <w:p>
      <w:pPr>
        <w:pStyle w:val="698"/>
        <w:jc w:val="both"/>
        <w:tabs>
          <w:tab w:val="left" w:pos="113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9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</w:t>
      </w:r>
      <w:r>
        <w:rPr>
          <w:i/>
          <w:sz w:val="28"/>
          <w:szCs w:val="28"/>
        </w:rPr>
        <w:t xml:space="preserve">аправления программы</w:t>
      </w:r>
      <w:r>
        <w:rPr>
          <w:i/>
          <w:sz w:val="28"/>
          <w:szCs w:val="28"/>
        </w:rPr>
        <w:t xml:space="preserve"> лагеря</w:t>
      </w:r>
      <w:r>
        <w:rPr>
          <w:i/>
          <w:sz w:val="28"/>
          <w:szCs w:val="28"/>
        </w:rPr>
        <w:t xml:space="preserve">.</w:t>
      </w:r>
      <w:r/>
    </w:p>
    <w:p>
      <w:pPr>
        <w:pStyle w:val="69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 1.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Военно-спортивное</w:t>
      </w:r>
      <w:r>
        <w:rPr>
          <w:b/>
          <w:i/>
          <w:sz w:val="28"/>
          <w:szCs w:val="28"/>
        </w:rPr>
        <w:t xml:space="preserve">:</w:t>
      </w:r>
      <w:r>
        <w:rPr>
          <w:b/>
          <w:i/>
          <w:sz w:val="28"/>
          <w:szCs w:val="28"/>
        </w:rPr>
      </w:r>
      <w:r/>
    </w:p>
    <w:p>
      <w:pPr>
        <w:pStyle w:val="69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Строевая, огневая, стрелковая  и тактическая подготовка.</w:t>
      </w:r>
      <w:r/>
    </w:p>
    <w:p>
      <w:pPr>
        <w:pStyle w:val="69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2.Приобретение навыков по разборке-сборке автомата Калашникова, самоокапывание, работа с индивидуальными средствами защиты (противогазы, ОЗК).</w:t>
      </w:r>
      <w:r/>
    </w:p>
    <w:p>
      <w:pPr>
        <w:pStyle w:val="698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Спортивная подготовка: сп</w:t>
      </w:r>
      <w:r>
        <w:rPr>
          <w:sz w:val="28"/>
          <w:szCs w:val="28"/>
        </w:rPr>
        <w:t xml:space="preserve">ортивные игры, эстафеты, ОФП, преодоление полосы препятствий.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4. Курс молодого бойца (знакомство с оружием, стрельба из пневматического оружия, рукопашный бой, тактическая и строевая подготовка).</w:t>
      </w:r>
      <w:r>
        <w:rPr>
          <w:sz w:val="28"/>
          <w:szCs w:val="28"/>
          <w:highlight w:val="none"/>
        </w:rPr>
      </w:r>
    </w:p>
    <w:p>
      <w:pPr>
        <w:pStyle w:val="69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Туристическое</w:t>
      </w:r>
      <w:r>
        <w:rPr>
          <w:b/>
          <w:i/>
          <w:sz w:val="28"/>
          <w:szCs w:val="28"/>
        </w:rPr>
        <w:t xml:space="preserve">:</w:t>
      </w:r>
      <w:r>
        <w:rPr>
          <w:b/>
          <w:i/>
          <w:sz w:val="28"/>
          <w:szCs w:val="28"/>
        </w:rPr>
      </w:r>
      <w:r/>
    </w:p>
    <w:p>
      <w:pPr>
        <w:pStyle w:val="6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Приобретение навыков автономного выживания.</w:t>
      </w:r>
      <w:r/>
    </w:p>
    <w:p>
      <w:pPr>
        <w:pStyle w:val="6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Приобретение элементарных туристических навыков.</w:t>
      </w:r>
      <w:r/>
    </w:p>
    <w:p>
      <w:pPr>
        <w:pStyle w:val="6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Спортивный туризм.</w:t>
      </w:r>
      <w:r/>
    </w:p>
    <w:p>
      <w:pPr>
        <w:pStyle w:val="69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Природно-краеведческое</w:t>
      </w:r>
      <w:r>
        <w:rPr>
          <w:b/>
          <w:i/>
          <w:sz w:val="28"/>
          <w:szCs w:val="28"/>
        </w:rPr>
        <w:t xml:space="preserve">:</w:t>
      </w:r>
      <w:r>
        <w:rPr>
          <w:b/>
          <w:i/>
          <w:sz w:val="28"/>
          <w:szCs w:val="28"/>
        </w:rPr>
      </w:r>
      <w:r/>
    </w:p>
    <w:p>
      <w:pPr>
        <w:pStyle w:val="698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Историко-краеведческие экскурсии по району дислокации лагеря.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2. Знакомство с работой поисковых отрядов (работа с миноискателями, щупами, мастер-классы и беседы с поисковиками)</w:t>
      </w:r>
      <w:r>
        <w:rPr>
          <w:sz w:val="28"/>
          <w:szCs w:val="28"/>
          <w:highlight w:val="none"/>
        </w:rPr>
      </w:r>
    </w:p>
    <w:p>
      <w:pPr>
        <w:pStyle w:val="69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 Воспитательное:</w:t>
      </w:r>
      <w:r/>
    </w:p>
    <w:p>
      <w:pPr>
        <w:pStyle w:val="69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Проведение бесед, встреч, уроков мужества с ветеранами Великой Отечественной войны, «локальных войн», специальной военной операции. </w:t>
      </w:r>
      <w:r/>
    </w:p>
    <w:p>
      <w:pPr>
        <w:pStyle w:val="69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Организация митингов у мемориалов.</w:t>
      </w:r>
      <w:r/>
    </w:p>
    <w:p>
      <w:pPr>
        <w:pStyle w:val="698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 Проведение «трудовых десантов».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4. Занятия по истории казачества, патриотическому и духовно-нравствунному воспитанию.</w:t>
      </w:r>
      <w:r>
        <w:rPr>
          <w:sz w:val="28"/>
          <w:szCs w:val="28"/>
          <w:highlight w:val="none"/>
        </w:rPr>
      </w:r>
    </w:p>
    <w:p>
      <w:pPr>
        <w:pStyle w:val="69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5. </w:t>
      </w:r>
      <w:r>
        <w:rPr>
          <w:b/>
          <w:i/>
          <w:sz w:val="28"/>
          <w:szCs w:val="28"/>
        </w:rPr>
        <w:t xml:space="preserve">Медицина</w:t>
      </w:r>
      <w:r>
        <w:rPr>
          <w:b/>
          <w:i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6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Экстренная медицинская помощь в лесу (укус, сердечная недостаточность, травмы).</w:t>
      </w:r>
      <w:r/>
    </w:p>
    <w:p>
      <w:pPr>
        <w:pStyle w:val="6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Медицинская помощь на воде, при с</w:t>
      </w:r>
      <w:r>
        <w:rPr>
          <w:sz w:val="28"/>
          <w:szCs w:val="28"/>
        </w:rPr>
        <w:t xml:space="preserve">олнечн</w:t>
      </w:r>
      <w:r>
        <w:rPr>
          <w:sz w:val="28"/>
          <w:szCs w:val="28"/>
        </w:rPr>
        <w:t xml:space="preserve">ом и тепловом</w:t>
      </w:r>
      <w:r>
        <w:rPr>
          <w:sz w:val="28"/>
          <w:szCs w:val="28"/>
        </w:rPr>
        <w:t xml:space="preserve"> удар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.</w:t>
      </w:r>
      <w:r/>
    </w:p>
    <w:p>
      <w:pPr>
        <w:pStyle w:val="6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Перевязки, шинирование.</w:t>
      </w:r>
      <w:r/>
    </w:p>
    <w:p>
      <w:pPr>
        <w:pStyle w:val="6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Аптечка.</w:t>
      </w:r>
      <w:r/>
    </w:p>
    <w:p>
      <w:pPr>
        <w:pStyle w:val="6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Лекарственные травы.</w:t>
      </w:r>
      <w:r/>
    </w:p>
    <w:p>
      <w:pPr>
        <w:pStyle w:val="69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9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Распорядок дня в палаточном лагере </w:t>
      </w:r>
      <w:r/>
    </w:p>
    <w:p>
      <w:r>
        <w:rPr>
          <w:rFonts w:ascii="Times New Roman" w:hAnsi="Times New Roman" w:cs="Times New Roman"/>
          <w:sz w:val="26"/>
          <w:szCs w:val="26"/>
        </w:rPr>
        <w:t xml:space="preserve">7:00 подъем расположение </w:t>
      </w:r>
      <w:r>
        <w:rPr>
          <w:rFonts w:ascii="Times New Roman" w:hAnsi="Times New Roman" w:cs="Times New Roman"/>
          <w:sz w:val="26"/>
          <w:szCs w:val="26"/>
        </w:rPr>
      </w:r>
      <w:r/>
    </w:p>
    <w:p>
      <w:r>
        <w:rPr>
          <w:rFonts w:ascii="Times New Roman" w:hAnsi="Times New Roman" w:cs="Times New Roman"/>
          <w:sz w:val="26"/>
          <w:szCs w:val="26"/>
        </w:rPr>
        <w:t xml:space="preserve">7:10 - 7:40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зарядка территория лагеря </w:t>
      </w:r>
      <w:r>
        <w:rPr>
          <w:rFonts w:ascii="Times New Roman" w:hAnsi="Times New Roman" w:cs="Times New Roman"/>
          <w:sz w:val="26"/>
          <w:szCs w:val="26"/>
        </w:rPr>
      </w:r>
      <w:r/>
    </w:p>
    <w:p>
      <w:r>
        <w:rPr>
          <w:rFonts w:ascii="Times New Roman" w:hAnsi="Times New Roman" w:cs="Times New Roman"/>
          <w:sz w:val="26"/>
          <w:szCs w:val="26"/>
        </w:rPr>
        <w:t xml:space="preserve">7:40 - 8:10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время личной гигиены расположение</w:t>
      </w:r>
      <w:r>
        <w:rPr>
          <w:rFonts w:ascii="Times New Roman" w:hAnsi="Times New Roman" w:cs="Times New Roman"/>
          <w:sz w:val="26"/>
          <w:szCs w:val="26"/>
        </w:rPr>
      </w:r>
      <w:r/>
    </w:p>
    <w:p>
      <w:r>
        <w:rPr>
          <w:rFonts w:ascii="Times New Roman" w:hAnsi="Times New Roman" w:cs="Times New Roman"/>
          <w:sz w:val="26"/>
          <w:szCs w:val="26"/>
        </w:rPr>
        <w:t xml:space="preserve">8:10 - 8:20 построение, утренний осмотр площадка для построения </w:t>
      </w:r>
      <w:r>
        <w:rPr>
          <w:rFonts w:ascii="Times New Roman" w:hAnsi="Times New Roman" w:cs="Times New Roman"/>
          <w:sz w:val="26"/>
          <w:szCs w:val="26"/>
        </w:rPr>
      </w:r>
      <w:r/>
    </w:p>
    <w:p>
      <w:r>
        <w:rPr>
          <w:rFonts w:ascii="Times New Roman" w:hAnsi="Times New Roman" w:cs="Times New Roman"/>
          <w:sz w:val="26"/>
          <w:szCs w:val="26"/>
        </w:rPr>
        <w:t xml:space="preserve">8:20 - 8:50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завтрак столовая </w:t>
      </w:r>
      <w:r>
        <w:rPr>
          <w:rFonts w:ascii="Times New Roman" w:hAnsi="Times New Roman" w:cs="Times New Roman"/>
          <w:sz w:val="26"/>
          <w:szCs w:val="26"/>
        </w:rPr>
      </w:r>
      <w:r/>
    </w:p>
    <w:p>
      <w:r>
        <w:rPr>
          <w:rFonts w:ascii="Times New Roman" w:hAnsi="Times New Roman" w:cs="Times New Roman"/>
          <w:sz w:val="26"/>
          <w:szCs w:val="26"/>
        </w:rPr>
        <w:t xml:space="preserve">8:50 - 9:00 построение и развод на занятия площадка для построения </w:t>
      </w:r>
      <w:r>
        <w:rPr>
          <w:rFonts w:ascii="Times New Roman" w:hAnsi="Times New Roman" w:cs="Times New Roman"/>
          <w:sz w:val="26"/>
          <w:szCs w:val="26"/>
        </w:rPr>
      </w:r>
      <w:r/>
    </w:p>
    <w:p>
      <w:r>
        <w:rPr>
          <w:rFonts w:ascii="Times New Roman" w:hAnsi="Times New Roman" w:cs="Times New Roman"/>
          <w:sz w:val="26"/>
          <w:szCs w:val="26"/>
        </w:rPr>
        <w:t xml:space="preserve">9:00 - 12:30 учебные занятия учебные места </w:t>
      </w:r>
      <w:r>
        <w:rPr>
          <w:rFonts w:ascii="Times New Roman" w:hAnsi="Times New Roman" w:cs="Times New Roman"/>
          <w:sz w:val="26"/>
          <w:szCs w:val="26"/>
        </w:rPr>
      </w:r>
      <w:r/>
    </w:p>
    <w:p>
      <w:r>
        <w:rPr>
          <w:rFonts w:ascii="Times New Roman" w:hAnsi="Times New Roman" w:cs="Times New Roman"/>
          <w:sz w:val="26"/>
          <w:szCs w:val="26"/>
        </w:rPr>
        <w:t xml:space="preserve">12:30 - 13:00 подготовка к обеду расположение </w:t>
      </w:r>
      <w:r>
        <w:rPr>
          <w:rFonts w:ascii="Times New Roman" w:hAnsi="Times New Roman" w:cs="Times New Roman"/>
          <w:sz w:val="26"/>
          <w:szCs w:val="26"/>
        </w:rPr>
      </w:r>
      <w:r/>
    </w:p>
    <w:p>
      <w:r>
        <w:rPr>
          <w:rFonts w:ascii="Times New Roman" w:hAnsi="Times New Roman" w:cs="Times New Roman"/>
          <w:sz w:val="26"/>
          <w:szCs w:val="26"/>
        </w:rPr>
        <w:t xml:space="preserve">13:00 - 13:40 обед столовая </w:t>
      </w:r>
      <w:r>
        <w:rPr>
          <w:rFonts w:ascii="Times New Roman" w:hAnsi="Times New Roman" w:cs="Times New Roman"/>
          <w:sz w:val="26"/>
          <w:szCs w:val="26"/>
        </w:rPr>
      </w:r>
      <w:r/>
    </w:p>
    <w:p>
      <w:r>
        <w:rPr>
          <w:rFonts w:ascii="Times New Roman" w:hAnsi="Times New Roman" w:cs="Times New Roman"/>
          <w:sz w:val="26"/>
          <w:szCs w:val="26"/>
        </w:rPr>
        <w:t xml:space="preserve">13:40 - 14:10 послеобеденный отдых расположение </w:t>
      </w:r>
      <w:r>
        <w:rPr>
          <w:rFonts w:ascii="Times New Roman" w:hAnsi="Times New Roman" w:cs="Times New Roman"/>
          <w:sz w:val="26"/>
          <w:szCs w:val="26"/>
        </w:rPr>
      </w:r>
      <w:r/>
    </w:p>
    <w:p>
      <w:r>
        <w:rPr>
          <w:rFonts w:ascii="Times New Roman" w:hAnsi="Times New Roman" w:cs="Times New Roman"/>
          <w:sz w:val="26"/>
          <w:szCs w:val="26"/>
        </w:rPr>
        <w:t xml:space="preserve">14:10 - 14:20 построение и развод на занятия площадка для построения </w:t>
      </w:r>
      <w:r>
        <w:rPr>
          <w:rFonts w:ascii="Times New Roman" w:hAnsi="Times New Roman" w:cs="Times New Roman"/>
          <w:sz w:val="26"/>
          <w:szCs w:val="26"/>
        </w:rPr>
      </w:r>
      <w:r/>
    </w:p>
    <w:p>
      <w:r>
        <w:rPr>
          <w:rFonts w:ascii="Times New Roman" w:hAnsi="Times New Roman" w:cs="Times New Roman"/>
          <w:sz w:val="26"/>
          <w:szCs w:val="26"/>
        </w:rPr>
        <w:t xml:space="preserve">14:20 - 16:00 учебные занятия учебные места </w:t>
      </w:r>
      <w:r>
        <w:rPr>
          <w:rFonts w:ascii="Times New Roman" w:hAnsi="Times New Roman" w:cs="Times New Roman"/>
          <w:sz w:val="26"/>
          <w:szCs w:val="26"/>
        </w:rPr>
      </w:r>
      <w:r/>
    </w:p>
    <w:p>
      <w:r>
        <w:rPr>
          <w:rFonts w:ascii="Times New Roman" w:hAnsi="Times New Roman" w:cs="Times New Roman"/>
          <w:sz w:val="26"/>
          <w:szCs w:val="26"/>
        </w:rPr>
        <w:t xml:space="preserve">16:10 - 16:40 полдник столовая </w:t>
      </w:r>
      <w:r>
        <w:rPr>
          <w:rFonts w:ascii="Times New Roman" w:hAnsi="Times New Roman" w:cs="Times New Roman"/>
          <w:sz w:val="26"/>
          <w:szCs w:val="26"/>
        </w:rPr>
      </w:r>
      <w:r/>
    </w:p>
    <w:p>
      <w:r>
        <w:rPr>
          <w:rFonts w:ascii="Times New Roman" w:hAnsi="Times New Roman" w:cs="Times New Roman"/>
          <w:sz w:val="26"/>
          <w:szCs w:val="26"/>
        </w:rPr>
        <w:t xml:space="preserve">16:40 - 17:10 личное время расположение </w:t>
      </w:r>
      <w:r>
        <w:rPr>
          <w:rFonts w:ascii="Times New Roman" w:hAnsi="Times New Roman" w:cs="Times New Roman"/>
          <w:sz w:val="26"/>
          <w:szCs w:val="26"/>
        </w:rPr>
      </w:r>
      <w:r/>
    </w:p>
    <w:p>
      <w:r>
        <w:rPr>
          <w:rFonts w:ascii="Times New Roman" w:hAnsi="Times New Roman" w:cs="Times New Roman"/>
          <w:sz w:val="26"/>
          <w:szCs w:val="26"/>
        </w:rPr>
        <w:t xml:space="preserve">17:10 - 17:35 занятия по образовательной программе места проведения занятий </w:t>
      </w:r>
      <w:r>
        <w:rPr>
          <w:rFonts w:ascii="Times New Roman" w:hAnsi="Times New Roman" w:cs="Times New Roman"/>
          <w:sz w:val="26"/>
          <w:szCs w:val="26"/>
        </w:rPr>
      </w:r>
      <w:r/>
    </w:p>
    <w:p>
      <w:r>
        <w:rPr>
          <w:rFonts w:ascii="Times New Roman" w:hAnsi="Times New Roman" w:cs="Times New Roman"/>
          <w:sz w:val="26"/>
          <w:szCs w:val="26"/>
        </w:rPr>
        <w:t xml:space="preserve">18:10 - 19:00 мероприятия спортивно-массовой и воспитательной работы спортплощадка, расположение, клуб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/>
    </w:p>
    <w:p>
      <w:r>
        <w:rPr>
          <w:rFonts w:ascii="Times New Roman" w:hAnsi="Times New Roman" w:cs="Times New Roman"/>
          <w:sz w:val="26"/>
          <w:szCs w:val="26"/>
        </w:rPr>
        <w:t xml:space="preserve">19:00 - 19:40 подготовка к ужину и ужин </w:t>
      </w:r>
      <w:r>
        <w:rPr>
          <w:rFonts w:ascii="Times New Roman" w:hAnsi="Times New Roman" w:cs="Times New Roman"/>
          <w:sz w:val="26"/>
          <w:szCs w:val="26"/>
        </w:rPr>
        <w:t xml:space="preserve">р</w:t>
      </w:r>
      <w:r>
        <w:rPr>
          <w:rFonts w:ascii="Times New Roman" w:hAnsi="Times New Roman" w:cs="Times New Roman"/>
          <w:sz w:val="26"/>
          <w:szCs w:val="26"/>
        </w:rPr>
        <w:t xml:space="preserve">асположение и столовая </w:t>
      </w:r>
      <w:r>
        <w:rPr>
          <w:rFonts w:ascii="Times New Roman" w:hAnsi="Times New Roman" w:cs="Times New Roman"/>
          <w:sz w:val="26"/>
          <w:szCs w:val="26"/>
        </w:rPr>
      </w:r>
      <w:r/>
    </w:p>
    <w:p>
      <w:r>
        <w:rPr>
          <w:rFonts w:ascii="Times New Roman" w:hAnsi="Times New Roman" w:cs="Times New Roman"/>
          <w:sz w:val="26"/>
          <w:szCs w:val="26"/>
        </w:rPr>
        <w:t xml:space="preserve">19:40 - 20:40 культурно-развлекательная программа территория лагеря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/>
    </w:p>
    <w:p>
      <w:r>
        <w:rPr>
          <w:rFonts w:ascii="Times New Roman" w:hAnsi="Times New Roman" w:cs="Times New Roman"/>
          <w:sz w:val="26"/>
          <w:szCs w:val="26"/>
        </w:rPr>
        <w:t xml:space="preserve"> 20:40 - 21:00 круг (обсуждение пройденного дня) расположение </w:t>
      </w:r>
      <w:r>
        <w:rPr>
          <w:rFonts w:ascii="Times New Roman" w:hAnsi="Times New Roman" w:cs="Times New Roman"/>
          <w:sz w:val="26"/>
          <w:szCs w:val="26"/>
        </w:rPr>
        <w:t xml:space="preserve">отрядов</w:t>
      </w:r>
      <w:r>
        <w:rPr>
          <w:rFonts w:ascii="Times New Roman" w:hAnsi="Times New Roman" w:cs="Times New Roman"/>
          <w:sz w:val="26"/>
          <w:szCs w:val="26"/>
        </w:rPr>
      </w:r>
      <w:r/>
    </w:p>
    <w:p>
      <w:r>
        <w:rPr>
          <w:rFonts w:ascii="Times New Roman" w:hAnsi="Times New Roman" w:cs="Times New Roman"/>
          <w:sz w:val="26"/>
          <w:szCs w:val="26"/>
        </w:rPr>
        <w:t xml:space="preserve"> 21:00 - 21:50 пятое питание, личное время столовая, расположение </w:t>
      </w:r>
      <w:r>
        <w:rPr>
          <w:rFonts w:ascii="Times New Roman" w:hAnsi="Times New Roman" w:cs="Times New Roman"/>
          <w:sz w:val="26"/>
          <w:szCs w:val="26"/>
        </w:rPr>
      </w:r>
      <w:r/>
    </w:p>
    <w:p>
      <w:r>
        <w:rPr>
          <w:rFonts w:ascii="Times New Roman" w:hAnsi="Times New Roman" w:cs="Times New Roman"/>
          <w:sz w:val="26"/>
          <w:szCs w:val="26"/>
        </w:rPr>
        <w:t xml:space="preserve">21:50 - 22:20 вечерняя прогулка, вечерняя поверка территория лагеря, площадка для построения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22:30 отбой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6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9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Формы реализации программы, методические, дидактические приемы и средства</w:t>
      </w:r>
      <w:r>
        <w:rPr>
          <w:b/>
          <w:sz w:val="28"/>
          <w:szCs w:val="28"/>
        </w:rPr>
        <w:t xml:space="preserve">.</w:t>
      </w:r>
      <w:r/>
    </w:p>
    <w:p>
      <w:pPr>
        <w:pStyle w:val="6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предусматривается практическое изучение основ воинской службы, истории родного края посредством получения навыков, знаний, впечатлений на нескольких уровнях:</w:t>
      </w:r>
      <w:r/>
    </w:p>
    <w:p>
      <w:pPr>
        <w:pStyle w:val="698"/>
        <w:numPr>
          <w:ilvl w:val="0"/>
          <w:numId w:val="5"/>
        </w:numPr>
        <w:ind w:left="0" w:firstLine="720"/>
        <w:jc w:val="both"/>
        <w:tabs>
          <w:tab w:val="clear" w:pos="72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образовательном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учебные </w:t>
      </w:r>
      <w:r>
        <w:rPr>
          <w:sz w:val="28"/>
          <w:szCs w:val="28"/>
        </w:rPr>
        <w:t xml:space="preserve">заняти</w:t>
      </w:r>
      <w:r>
        <w:rPr>
          <w:sz w:val="28"/>
          <w:szCs w:val="28"/>
        </w:rPr>
        <w:t xml:space="preserve">я, игры с  элементами военной подготовки, ориентирования, туризма, спорта </w:t>
      </w:r>
      <w:r>
        <w:rPr>
          <w:sz w:val="28"/>
          <w:szCs w:val="28"/>
        </w:rPr>
        <w:t xml:space="preserve">и др.</w:t>
      </w:r>
      <w:r>
        <w:rPr>
          <w:sz w:val="28"/>
          <w:szCs w:val="28"/>
        </w:rPr>
        <w:t xml:space="preserve">);</w:t>
      </w:r>
      <w:r/>
    </w:p>
    <w:p>
      <w:pPr>
        <w:pStyle w:val="698"/>
        <w:numPr>
          <w:ilvl w:val="0"/>
          <w:numId w:val="5"/>
        </w:numPr>
        <w:ind w:firstLine="0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социальном</w:t>
      </w:r>
      <w:r>
        <w:rPr>
          <w:sz w:val="28"/>
          <w:szCs w:val="28"/>
        </w:rPr>
        <w:t xml:space="preserve"> (экскурсии, беседы, встречи</w:t>
      </w:r>
      <w:r>
        <w:rPr>
          <w:sz w:val="28"/>
          <w:szCs w:val="28"/>
        </w:rPr>
        <w:t xml:space="preserve"> и др.</w:t>
      </w:r>
      <w:r>
        <w:rPr>
          <w:sz w:val="28"/>
          <w:szCs w:val="28"/>
        </w:rPr>
        <w:t xml:space="preserve">);</w:t>
      </w:r>
      <w:r/>
    </w:p>
    <w:p>
      <w:pPr>
        <w:pStyle w:val="698"/>
        <w:numPr>
          <w:ilvl w:val="0"/>
          <w:numId w:val="5"/>
        </w:numPr>
        <w:ind w:left="0" w:firstLine="720"/>
        <w:jc w:val="both"/>
        <w:tabs>
          <w:tab w:val="clear" w:pos="72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досуговом </w:t>
      </w:r>
      <w:r>
        <w:rPr>
          <w:sz w:val="28"/>
          <w:szCs w:val="28"/>
        </w:rPr>
        <w:t xml:space="preserve">(развивающие историко-познавательные игры</w:t>
      </w:r>
      <w:r>
        <w:rPr>
          <w:sz w:val="28"/>
          <w:szCs w:val="28"/>
        </w:rPr>
        <w:t xml:space="preserve">, викторины, конкурсы и др.).</w:t>
      </w:r>
      <w:r>
        <w:rPr>
          <w:sz w:val="28"/>
          <w:szCs w:val="28"/>
        </w:rPr>
      </w:r>
      <w:r/>
    </w:p>
    <w:p>
      <w:pPr>
        <w:pStyle w:val="71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</w:r>
      <w:r/>
    </w:p>
    <w:p>
      <w:pPr>
        <w:pStyle w:val="71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 реализации </w:t>
      </w:r>
      <w:r>
        <w:rPr>
          <w:i/>
          <w:sz w:val="28"/>
          <w:szCs w:val="28"/>
        </w:rPr>
        <w:t xml:space="preserve">образовательного</w:t>
      </w:r>
      <w:r>
        <w:rPr>
          <w:i/>
          <w:sz w:val="28"/>
          <w:szCs w:val="28"/>
        </w:rPr>
        <w:t xml:space="preserve"> блока организуются:</w:t>
      </w:r>
      <w:r/>
    </w:p>
    <w:p>
      <w:pPr>
        <w:pStyle w:val="698"/>
        <w:numPr>
          <w:ilvl w:val="0"/>
          <w:numId w:val="20"/>
        </w:numPr>
        <w:ind w:hanging="11"/>
        <w:jc w:val="both"/>
        <w:tabs>
          <w:tab w:val="left" w:pos="601" w:leader="none"/>
          <w:tab w:val="clear" w:pos="72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занятия по ОФП (отжимание, подтягивание, бег</w:t>
      </w:r>
      <w:r>
        <w:rPr>
          <w:sz w:val="28"/>
          <w:szCs w:val="28"/>
        </w:rPr>
        <w:t xml:space="preserve"> и др</w:t>
      </w:r>
      <w:r>
        <w:rPr>
          <w:sz w:val="28"/>
          <w:szCs w:val="28"/>
        </w:rPr>
        <w:t xml:space="preserve">);</w:t>
      </w:r>
      <w:r/>
    </w:p>
    <w:p>
      <w:pPr>
        <w:pStyle w:val="698"/>
        <w:numPr>
          <w:ilvl w:val="0"/>
          <w:numId w:val="20"/>
        </w:numPr>
        <w:ind w:hanging="11"/>
        <w:jc w:val="both"/>
        <w:tabs>
          <w:tab w:val="left" w:pos="601" w:leader="none"/>
          <w:tab w:val="clear" w:pos="72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занятия по РХБЗ;</w:t>
      </w:r>
      <w:r/>
    </w:p>
    <w:p>
      <w:pPr>
        <w:pStyle w:val="698"/>
        <w:numPr>
          <w:ilvl w:val="0"/>
          <w:numId w:val="20"/>
        </w:numPr>
        <w:ind w:hanging="11"/>
        <w:jc w:val="both"/>
        <w:tabs>
          <w:tab w:val="left" w:pos="601" w:leader="none"/>
          <w:tab w:val="clear" w:pos="72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занятия по стрелковой подготовке;</w:t>
      </w:r>
      <w:r>
        <w:rPr>
          <w:sz w:val="28"/>
          <w:szCs w:val="28"/>
        </w:rPr>
      </w:r>
      <w:r/>
    </w:p>
    <w:p>
      <w:pPr>
        <w:pStyle w:val="698"/>
        <w:numPr>
          <w:ilvl w:val="0"/>
          <w:numId w:val="20"/>
        </w:numPr>
        <w:ind w:hanging="11"/>
        <w:jc w:val="both"/>
        <w:tabs>
          <w:tab w:val="left" w:pos="601" w:leader="none"/>
          <w:tab w:val="clear" w:pos="72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занятия по тактической подготовке (разведка, окапывание, маскировка);</w:t>
      </w:r>
      <w:r/>
    </w:p>
    <w:p>
      <w:pPr>
        <w:pStyle w:val="698"/>
        <w:numPr>
          <w:ilvl w:val="0"/>
          <w:numId w:val="20"/>
        </w:numPr>
        <w:ind w:left="34" w:firstLine="675"/>
        <w:jc w:val="both"/>
        <w:tabs>
          <w:tab w:val="left" w:pos="601" w:leader="none"/>
          <w:tab w:val="clear" w:pos="72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занятия по основам военной службы;</w:t>
      </w:r>
      <w:r/>
    </w:p>
    <w:p>
      <w:pPr>
        <w:pStyle w:val="698"/>
        <w:numPr>
          <w:ilvl w:val="0"/>
          <w:numId w:val="20"/>
        </w:numPr>
        <w:ind w:left="34" w:firstLine="675"/>
        <w:jc w:val="both"/>
        <w:tabs>
          <w:tab w:val="left" w:pos="601" w:leader="none"/>
          <w:tab w:val="clear" w:pos="72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занятие по основам автономного существования;</w:t>
      </w:r>
      <w:r/>
    </w:p>
    <w:p>
      <w:pPr>
        <w:pStyle w:val="698"/>
        <w:numPr>
          <w:ilvl w:val="0"/>
          <w:numId w:val="20"/>
        </w:numPr>
        <w:ind w:left="34" w:firstLine="675"/>
        <w:jc w:val="both"/>
        <w:tabs>
          <w:tab w:val="left" w:pos="601" w:leader="none"/>
          <w:tab w:val="clear" w:pos="72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занятия по основам пограничной службы;</w:t>
      </w:r>
      <w:r/>
    </w:p>
    <w:p>
      <w:pPr>
        <w:pStyle w:val="698"/>
        <w:numPr>
          <w:ilvl w:val="0"/>
          <w:numId w:val="20"/>
        </w:numPr>
        <w:ind w:left="34" w:firstLine="675"/>
        <w:jc w:val="both"/>
        <w:tabs>
          <w:tab w:val="left" w:pos="601" w:leader="none"/>
          <w:tab w:val="clear" w:pos="72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соревнования по пулевой стрельбе из пневматической винтовки по мишени;</w:t>
      </w:r>
      <w:r/>
    </w:p>
    <w:p>
      <w:pPr>
        <w:pStyle w:val="698"/>
        <w:numPr>
          <w:ilvl w:val="0"/>
          <w:numId w:val="20"/>
        </w:numPr>
        <w:ind w:left="34" w:firstLine="675"/>
        <w:jc w:val="both"/>
        <w:tabs>
          <w:tab w:val="left" w:pos="601" w:leader="none"/>
          <w:tab w:val="clear" w:pos="72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занятия по медицинской подготовке: оказание первой медицинской помощи при получении травм</w:t>
      </w:r>
      <w:r>
        <w:rPr>
          <w:sz w:val="28"/>
          <w:szCs w:val="28"/>
        </w:rPr>
        <w:t xml:space="preserve">, эвакуация раненых (практикум);</w:t>
      </w:r>
      <w:r/>
    </w:p>
    <w:p>
      <w:pPr>
        <w:pStyle w:val="698"/>
        <w:numPr>
          <w:ilvl w:val="0"/>
          <w:numId w:val="20"/>
        </w:numPr>
        <w:ind w:left="34" w:firstLine="675"/>
        <w:jc w:val="both"/>
        <w:tabs>
          <w:tab w:val="left" w:pos="601" w:leader="none"/>
          <w:tab w:val="clear" w:pos="72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соревнования по военно-прикладным видам «Зарница»;</w:t>
      </w:r>
      <w:r/>
    </w:p>
    <w:p>
      <w:pPr>
        <w:pStyle w:val="698"/>
        <w:numPr>
          <w:ilvl w:val="0"/>
          <w:numId w:val="20"/>
        </w:numPr>
        <w:ind w:left="34" w:firstLine="675"/>
        <w:jc w:val="both"/>
        <w:tabs>
          <w:tab w:val="left" w:pos="601" w:leader="none"/>
          <w:tab w:val="clear" w:pos="72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военная игра на местности «Пропавший флаг».</w:t>
      </w:r>
      <w:r>
        <w:rPr>
          <w:sz w:val="28"/>
          <w:szCs w:val="28"/>
        </w:rPr>
      </w:r>
      <w:r/>
    </w:p>
    <w:p>
      <w:pPr>
        <w:pStyle w:val="71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</w:r>
      <w:r/>
    </w:p>
    <w:p>
      <w:pPr>
        <w:pStyle w:val="714"/>
        <w:ind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 реализации </w:t>
      </w:r>
      <w:r>
        <w:rPr>
          <w:i/>
          <w:sz w:val="28"/>
          <w:szCs w:val="28"/>
        </w:rPr>
        <w:t xml:space="preserve">социального блока</w:t>
      </w:r>
      <w:r>
        <w:rPr>
          <w:i/>
          <w:sz w:val="28"/>
          <w:szCs w:val="28"/>
        </w:rPr>
        <w:t xml:space="preserve"> организуются:</w:t>
      </w:r>
      <w:r/>
    </w:p>
    <w:p>
      <w:pPr>
        <w:pStyle w:val="698"/>
        <w:numPr>
          <w:ilvl w:val="0"/>
          <w:numId w:val="20"/>
        </w:numPr>
        <w:ind w:left="0" w:firstLine="709"/>
        <w:jc w:val="both"/>
        <w:tabs>
          <w:tab w:val="left" w:pos="567" w:leader="none"/>
          <w:tab w:val="clear" w:pos="72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уроки мужества, торжественные митинги и встречи с ветеранами ВОВ, тружениками тыла, участниками «локальных войн» под девизом «Нам подвиги эти забывать нельзя»; </w:t>
      </w:r>
      <w:r/>
    </w:p>
    <w:p>
      <w:pPr>
        <w:pStyle w:val="698"/>
        <w:numPr>
          <w:ilvl w:val="0"/>
          <w:numId w:val="20"/>
        </w:numPr>
        <w:ind w:hanging="11"/>
        <w:jc w:val="both"/>
        <w:tabs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благоустройство мемориалов;</w:t>
      </w:r>
      <w:r/>
    </w:p>
    <w:p>
      <w:pPr>
        <w:pStyle w:val="698"/>
        <w:numPr>
          <w:ilvl w:val="0"/>
          <w:numId w:val="20"/>
        </w:numPr>
        <w:ind w:hanging="11"/>
        <w:jc w:val="both"/>
        <w:tabs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беседы, посвященные Дням Воинской Славы России, памятным датам;</w:t>
      </w:r>
      <w:r/>
    </w:p>
    <w:p>
      <w:pPr>
        <w:pStyle w:val="698"/>
        <w:numPr>
          <w:ilvl w:val="0"/>
          <w:numId w:val="20"/>
        </w:numPr>
        <w:ind w:hanging="11"/>
        <w:jc w:val="both"/>
        <w:tabs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трудовые десанты;</w:t>
      </w:r>
      <w:r>
        <w:rPr>
          <w:sz w:val="28"/>
          <w:szCs w:val="28"/>
        </w:rPr>
      </w:r>
      <w:r/>
    </w:p>
    <w:p>
      <w:pPr>
        <w:pStyle w:val="698"/>
        <w:numPr>
          <w:ilvl w:val="0"/>
          <w:numId w:val="20"/>
        </w:numPr>
        <w:ind w:hanging="11"/>
        <w:jc w:val="both"/>
        <w:tabs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учебно-тематические экскурсии «Природа и достопримечательности нашего края».</w:t>
      </w:r>
      <w:r/>
    </w:p>
    <w:p>
      <w:pPr>
        <w:pStyle w:val="71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 реализации досугового блока организуются:</w:t>
      </w:r>
      <w:r/>
    </w:p>
    <w:p>
      <w:pPr>
        <w:pStyle w:val="698"/>
        <w:numPr>
          <w:ilvl w:val="0"/>
          <w:numId w:val="20"/>
        </w:numPr>
        <w:ind w:left="34" w:firstLine="675"/>
        <w:jc w:val="both"/>
        <w:tabs>
          <w:tab w:val="left" w:pos="601" w:leader="none"/>
          <w:tab w:val="clear" w:pos="72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спортивно-игровая эстафета «Сильные, ловкие, дружные»; </w:t>
      </w:r>
      <w:r/>
    </w:p>
    <w:p>
      <w:pPr>
        <w:pStyle w:val="698"/>
        <w:numPr>
          <w:ilvl w:val="0"/>
          <w:numId w:val="20"/>
        </w:numPr>
        <w:ind w:left="34" w:firstLine="675"/>
        <w:jc w:val="both"/>
        <w:tabs>
          <w:tab w:val="left" w:pos="601" w:leader="none"/>
          <w:tab w:val="clear" w:pos="72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подвижные игры, игры со спортивным инвентарем.</w:t>
      </w:r>
      <w:r/>
    </w:p>
    <w:p>
      <w:pPr>
        <w:pStyle w:val="698"/>
        <w:numPr>
          <w:ilvl w:val="0"/>
          <w:numId w:val="20"/>
        </w:numPr>
        <w:ind w:hanging="11"/>
        <w:jc w:val="both"/>
        <w:tabs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огонек знакомств «Разговор у костра»;</w:t>
      </w:r>
      <w:r/>
    </w:p>
    <w:p>
      <w:pPr>
        <w:pStyle w:val="698"/>
        <w:numPr>
          <w:ilvl w:val="0"/>
          <w:numId w:val="20"/>
        </w:numPr>
        <w:ind w:hanging="11"/>
        <w:jc w:val="both"/>
        <w:tabs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командный турнир «Морские волки»;</w:t>
      </w:r>
      <w:r/>
    </w:p>
    <w:p>
      <w:pPr>
        <w:pStyle w:val="698"/>
        <w:numPr>
          <w:ilvl w:val="0"/>
          <w:numId w:val="20"/>
        </w:numPr>
        <w:ind w:hanging="11"/>
        <w:jc w:val="both"/>
        <w:tabs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цикл занятий «Занимательная астрономия»;</w:t>
      </w:r>
      <w:r/>
    </w:p>
    <w:p>
      <w:pPr>
        <w:pStyle w:val="698"/>
        <w:numPr>
          <w:ilvl w:val="0"/>
          <w:numId w:val="20"/>
        </w:numPr>
        <w:ind w:hanging="11"/>
        <w:jc w:val="both"/>
        <w:tabs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конкурс на лучшую палатку;</w:t>
      </w:r>
      <w:r/>
    </w:p>
    <w:p>
      <w:pPr>
        <w:pStyle w:val="698"/>
        <w:numPr>
          <w:ilvl w:val="0"/>
          <w:numId w:val="20"/>
        </w:numPr>
        <w:ind w:hanging="11"/>
        <w:jc w:val="both"/>
        <w:tabs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шоу-программы «Молодцы-удальцы</w:t>
      </w:r>
      <w:r>
        <w:rPr>
          <w:sz w:val="28"/>
          <w:szCs w:val="28"/>
        </w:rPr>
        <w:t xml:space="preserve">», «Краса-девица»;</w:t>
      </w:r>
      <w:r/>
    </w:p>
    <w:p>
      <w:pPr>
        <w:pStyle w:val="698"/>
        <w:numPr>
          <w:ilvl w:val="0"/>
          <w:numId w:val="20"/>
        </w:numPr>
        <w:ind w:hanging="11"/>
        <w:jc w:val="both"/>
        <w:tabs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вечерний прощальный костер «До свидания, лагерь!».</w:t>
      </w:r>
      <w:r>
        <w:rPr>
          <w:sz w:val="28"/>
          <w:szCs w:val="28"/>
        </w:rPr>
      </w:r>
      <w:r/>
    </w:p>
    <w:p>
      <w:pPr>
        <w:pStyle w:val="71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14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практической работы, исследований, экскурсий в рамках осуществления данной программы предлагается подготовка информационных материалов, организация выставок, выступления в средствах массовой информации.</w:t>
      </w:r>
      <w:r/>
    </w:p>
    <w:p>
      <w:pPr>
        <w:pStyle w:val="714"/>
        <w:rPr>
          <w:sz w:val="28"/>
          <w:szCs w:val="28"/>
        </w:rPr>
      </w:pPr>
      <w:r>
        <w:rPr>
          <w:sz w:val="28"/>
          <w:szCs w:val="28"/>
        </w:rPr>
        <w:t xml:space="preserve">Для более успешной реализации данного проекта использованы также такие формы работы, как:</w:t>
      </w:r>
      <w:r/>
    </w:p>
    <w:p>
      <w:pPr>
        <w:pStyle w:val="698"/>
        <w:numPr>
          <w:ilvl w:val="0"/>
          <w:numId w:val="6"/>
        </w:numPr>
        <w:ind w:firstLine="0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«Доска Почета» - как положительный пример</w:t>
      </w:r>
      <w:r/>
    </w:p>
    <w:p>
      <w:pPr>
        <w:pStyle w:val="698"/>
        <w:numPr>
          <w:ilvl w:val="0"/>
          <w:numId w:val="6"/>
        </w:numPr>
        <w:ind w:firstLine="0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«Боевой листок» - как способ поощрения и информирования</w:t>
      </w:r>
      <w:r/>
    </w:p>
    <w:p>
      <w:pPr>
        <w:pStyle w:val="698"/>
        <w:numPr>
          <w:ilvl w:val="0"/>
          <w:numId w:val="6"/>
        </w:numPr>
        <w:ind w:firstLine="0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общий сбор  – решение проблем.</w:t>
      </w:r>
      <w:r/>
    </w:p>
    <w:p>
      <w:pPr>
        <w:pStyle w:val="6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Кадровое обеспечение.</w:t>
      </w:r>
      <w:r/>
    </w:p>
    <w:p>
      <w:pPr>
        <w:pStyle w:val="6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i/>
          <w:sz w:val="28"/>
          <w:szCs w:val="28"/>
        </w:rPr>
        <w:t xml:space="preserve">Начальник лагеря</w:t>
      </w:r>
      <w:r>
        <w:rPr>
          <w:sz w:val="28"/>
          <w:szCs w:val="28"/>
        </w:rPr>
        <w:t xml:space="preserve"> – осуществляет подбор кадров, комплектует смену, несет полную ответственность за</w:t>
      </w:r>
      <w:r>
        <w:rPr>
          <w:sz w:val="28"/>
          <w:szCs w:val="28"/>
        </w:rPr>
        <w:t xml:space="preserve"> выполнение программы лагеря. Осуществляет общее руководство, координирует деятельность лагеря, взаимоотношения с организациями, обеспечивающими реализацию программы лагеря. Отвечает за хозяйственную и финансовую деятельность, за организацию питания детей.</w:t>
      </w:r>
      <w:r/>
    </w:p>
    <w:p>
      <w:pPr>
        <w:pStyle w:val="6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>
        <w:rPr>
          <w:i/>
          <w:sz w:val="28"/>
          <w:szCs w:val="28"/>
        </w:rPr>
        <w:t xml:space="preserve">Воспитатели</w:t>
      </w:r>
      <w:r>
        <w:rPr>
          <w:sz w:val="28"/>
          <w:szCs w:val="28"/>
        </w:rPr>
        <w:t xml:space="preserve">,</w:t>
      </w:r>
      <w:r>
        <w:rPr>
          <w:i/>
          <w:iCs/>
          <w:sz w:val="28"/>
          <w:szCs w:val="28"/>
        </w:rPr>
        <w:t xml:space="preserve"> вожатые </w:t>
      </w:r>
      <w:r>
        <w:rPr>
          <w:sz w:val="28"/>
          <w:szCs w:val="28"/>
        </w:rPr>
        <w:t xml:space="preserve">- отвечают за соблюдение режима дня, организацию досуга, культурных мероприятий и мероприятий, связанных с изучением истории родного края, организуют экскурсии по историческим местам района, встречи с ветеранами ВОВ, трудовые десанты.</w:t>
      </w:r>
      <w:r/>
      <w:r>
        <w:rPr>
          <w:sz w:val="28"/>
          <w:szCs w:val="28"/>
        </w:rPr>
      </w:r>
    </w:p>
    <w:p>
      <w:pPr>
        <w:pStyle w:val="6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i/>
          <w:sz w:val="28"/>
          <w:szCs w:val="28"/>
        </w:rPr>
        <w:t xml:space="preserve">Командир взвода</w:t>
      </w:r>
      <w:r>
        <w:rPr>
          <w:sz w:val="28"/>
          <w:szCs w:val="28"/>
        </w:rPr>
        <w:t xml:space="preserve"> – назначается из числа старших </w:t>
      </w:r>
      <w:r>
        <w:rPr>
          <w:sz w:val="28"/>
          <w:szCs w:val="28"/>
        </w:rPr>
        <w:t xml:space="preserve">воспитанников</w:t>
      </w:r>
      <w:r>
        <w:rPr>
          <w:sz w:val="28"/>
          <w:szCs w:val="28"/>
        </w:rPr>
        <w:t xml:space="preserve">, имеющих </w:t>
      </w:r>
      <w:r>
        <w:rPr>
          <w:sz w:val="28"/>
          <w:szCs w:val="28"/>
        </w:rPr>
        <w:t xml:space="preserve">отличие в обучении и </w:t>
      </w:r>
      <w:r>
        <w:rPr>
          <w:sz w:val="28"/>
          <w:szCs w:val="28"/>
        </w:rPr>
        <w:t xml:space="preserve">опыт командования. Во время учебных</w:t>
      </w:r>
      <w:r>
        <w:rPr>
          <w:sz w:val="28"/>
          <w:szCs w:val="28"/>
        </w:rPr>
        <w:t xml:space="preserve"> сборов, занятий или военных игр командир взвода отвечает за выполнение взводом поставленной задачи. В случае организации выездов или полевых лагерей он выделяет внутренний наряд. В случае отсутствия руководителя клуба принимает руководство на себя.</w:t>
      </w:r>
      <w:r/>
    </w:p>
    <w:p>
      <w:pPr>
        <w:pStyle w:val="713"/>
        <w:rPr>
          <w:sz w:val="28"/>
          <w:szCs w:val="28"/>
        </w:rPr>
      </w:pPr>
      <w:r>
        <w:rPr>
          <w:sz w:val="28"/>
          <w:szCs w:val="28"/>
        </w:rPr>
        <w:t xml:space="preserve">Командир взвода обязан: знать состав взвода; следить за правильностью действий заместителя командира взвода и командиров отделений, своевременно указывать им на ошибки и помогать находить верные пути решения</w:t>
      </w:r>
      <w:r>
        <w:rPr>
          <w:sz w:val="28"/>
          <w:szCs w:val="28"/>
        </w:rPr>
        <w:t xml:space="preserve"> проблем в управлении подразделением; контролировать ведение листа нарядов взвода; немедленно докладывать руководителю клуба обо всех происшествиях и нарушениях во взводе; при действиях или занятиях отдельно от клуба исполнять обязанности начальника штаба.</w:t>
      </w:r>
      <w:r/>
    </w:p>
    <w:p>
      <w:pPr>
        <w:pStyle w:val="698"/>
        <w:jc w:val="both"/>
        <w:tabs>
          <w:tab w:val="num" w:pos="1134" w:leader="none"/>
          <w:tab w:val="clear" w:pos="1429" w:leader="none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         4.Медицинский работник</w:t>
      </w:r>
      <w:r>
        <w:rPr>
          <w:sz w:val="28"/>
          <w:szCs w:val="28"/>
        </w:rPr>
        <w:t xml:space="preserve"> – осуществляет прием детей, следит за состоянием здоровья детей в течение смены, оказывает первую медицинскую помощь, утверждает меню, проводит занятия по медицинской подготовке, следит за санитарным состоянием лагеря</w:t>
      </w:r>
      <w:r>
        <w:rPr>
          <w:sz w:val="28"/>
          <w:szCs w:val="28"/>
        </w:rPr>
        <w:t xml:space="preserve">.</w:t>
      </w:r>
      <w:r/>
    </w:p>
    <w:p>
      <w:pPr>
        <w:pStyle w:val="6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Материальная база.</w:t>
      </w:r>
      <w:r/>
    </w:p>
    <w:p>
      <w:pPr>
        <w:pStyle w:val="698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</w:r>
      <w:r/>
    </w:p>
    <w:p>
      <w:pPr>
        <w:pStyle w:val="69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Палаточный лагерь должен быть разделен на зоны: жилую, приготовления и приема пищи, хранения продуктов питания, санитарно-бытовую, административно-хозяйственную, физкультурно-оздоровительную.</w:t>
      </w:r>
      <w:r>
        <w:rPr>
          <w:rStyle w:val="725"/>
          <w:color w:val="000000"/>
          <w:sz w:val="28"/>
          <w:szCs w:val="28"/>
          <w:shd w:val="clear" w:color="auto" w:fill="ffffff"/>
        </w:rPr>
        <w:t xml:space="preserve"> </w:t>
      </w:r>
      <w:r>
        <w:rPr>
          <w:color w:val="000000"/>
          <w:sz w:val="28"/>
          <w:szCs w:val="28"/>
          <w:shd w:val="clear" w:color="auto" w:fill="ffffff"/>
        </w:rPr>
        <w:t xml:space="preserve">Зоны должны быть оборудованы согласно требованиям СанПиН 2.4.4.2605-10 «Санитарно-эпидемиологические </w:t>
      </w:r>
      <w:r>
        <w:rPr>
          <w:color w:val="000000"/>
          <w:sz w:val="28"/>
          <w:szCs w:val="28"/>
          <w:shd w:val="clear" w:color="auto" w:fill="ffffff"/>
        </w:rPr>
        <w:t xml:space="preserve">требования к устройству, содержанию и организации режима работы детских туристических лагерей палаточного типа в период летних каникул», утвержденные Постановлением Главного государственного санитарного врача Российской Федерации от 26 апреля 2010 г. № 29.</w:t>
      </w:r>
      <w:r>
        <w:rPr>
          <w:color w:val="000000"/>
          <w:sz w:val="28"/>
          <w:szCs w:val="28"/>
        </w:rPr>
      </w:r>
      <w:r/>
    </w:p>
    <w:p>
      <w:pPr>
        <w:pStyle w:val="698"/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rStyle w:val="727"/>
          <w:bCs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i/>
          <w:color w:val="000000"/>
          <w:sz w:val="28"/>
          <w:szCs w:val="28"/>
          <w:shd w:val="clear" w:color="auto" w:fill="ffffff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8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Инновационный подход.</w:t>
      </w:r>
      <w:r>
        <w:rPr>
          <w:b/>
          <w:sz w:val="28"/>
          <w:szCs w:val="28"/>
          <w:lang w:val="en-US"/>
        </w:rPr>
      </w:r>
      <w:r/>
    </w:p>
    <w:p>
      <w:pPr>
        <w:pStyle w:val="698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  <w:r/>
    </w:p>
    <w:p>
      <w:pPr>
        <w:pStyle w:val="69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программы используются лучшие идеи, сочетание разнообразных иннов</w:t>
      </w:r>
      <w:r>
        <w:rPr>
          <w:sz w:val="28"/>
          <w:szCs w:val="28"/>
        </w:rPr>
        <w:t xml:space="preserve">ационных и уже апробированных методик коллективно-творческих игр, практических занятий, дискуссий, спортивных соревнований и туристических эстафет, направленных на формирование личности гражданина и патриота настроенного на служение обществу и государству.</w:t>
      </w:r>
      <w:r>
        <w:rPr>
          <w:sz w:val="28"/>
          <w:szCs w:val="28"/>
        </w:rPr>
        <w:t xml:space="preserve"> Применяемые в педагогической практике технологии являются инновационными, так как:</w:t>
      </w:r>
      <w:r/>
    </w:p>
    <w:p>
      <w:pPr>
        <w:pStyle w:val="698"/>
        <w:numPr>
          <w:ilvl w:val="0"/>
          <w:numId w:val="30"/>
        </w:numPr>
        <w:ind w:left="0" w:firstLine="709"/>
        <w:jc w:val="both"/>
        <w:tabs>
          <w:tab w:val="num" w:pos="993" w:leader="none"/>
          <w:tab w:val="clear" w:pos="142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они ориентированы на результат, а не на процесс; </w:t>
      </w:r>
      <w:r/>
    </w:p>
    <w:p>
      <w:pPr>
        <w:pStyle w:val="698"/>
        <w:numPr>
          <w:ilvl w:val="0"/>
          <w:numId w:val="30"/>
        </w:numPr>
        <w:ind w:left="0" w:firstLine="709"/>
        <w:jc w:val="both"/>
        <w:tabs>
          <w:tab w:val="num" w:pos="993" w:leader="none"/>
          <w:tab w:val="clear" w:pos="142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они л</w:t>
      </w:r>
      <w:r>
        <w:rPr>
          <w:sz w:val="28"/>
          <w:szCs w:val="28"/>
          <w:shd w:val="clear" w:color="auto" w:fill="ffffff"/>
        </w:rPr>
        <w:t xml:space="preserve">ичностно-ориентированы, направлены на  индивидуальное  развитие,  ориентированное на  личность каждого конкретного ученика;</w:t>
      </w:r>
      <w:r>
        <w:rPr>
          <w:sz w:val="28"/>
          <w:szCs w:val="28"/>
        </w:rPr>
      </w:r>
      <w:r/>
    </w:p>
    <w:p>
      <w:pPr>
        <w:pStyle w:val="698"/>
        <w:numPr>
          <w:ilvl w:val="0"/>
          <w:numId w:val="30"/>
        </w:numPr>
        <w:ind w:left="0" w:firstLine="709"/>
        <w:jc w:val="both"/>
        <w:tabs>
          <w:tab w:val="num" w:pos="993" w:leader="none"/>
          <w:tab w:val="clear" w:pos="1429" w:leader="none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целью </w:t>
      </w:r>
      <w:r>
        <w:rPr>
          <w:sz w:val="28"/>
          <w:szCs w:val="28"/>
          <w:shd w:val="clear" w:color="auto" w:fill="ffffff"/>
        </w:rPr>
        <w:t xml:space="preserve">их </w:t>
      </w:r>
      <w:r>
        <w:rPr>
          <w:sz w:val="28"/>
          <w:szCs w:val="28"/>
          <w:shd w:val="clear" w:color="auto" w:fill="ffffff"/>
        </w:rPr>
        <w:t xml:space="preserve">реализации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является не просто накопление </w:t>
      </w:r>
      <w:r>
        <w:rPr>
          <w:sz w:val="28"/>
          <w:szCs w:val="28"/>
          <w:shd w:val="clear" w:color="auto" w:fill="ffffff"/>
        </w:rPr>
        <w:t xml:space="preserve">обучающимся  </w:t>
      </w:r>
      <w:r>
        <w:rPr>
          <w:sz w:val="28"/>
          <w:szCs w:val="28"/>
          <w:shd w:val="clear" w:color="auto" w:fill="ffffff"/>
        </w:rPr>
        <w:t xml:space="preserve">определенных знаний, умений и навыков, а умение их применить в практической деятельности;</w:t>
      </w:r>
      <w:r>
        <w:rPr>
          <w:sz w:val="28"/>
          <w:szCs w:val="28"/>
        </w:rPr>
      </w:r>
      <w:r/>
    </w:p>
    <w:p>
      <w:pPr>
        <w:pStyle w:val="698"/>
        <w:numPr>
          <w:ilvl w:val="0"/>
          <w:numId w:val="30"/>
        </w:numPr>
        <w:ind w:left="0" w:firstLine="709"/>
        <w:jc w:val="both"/>
        <w:tabs>
          <w:tab w:val="num" w:pos="993" w:leader="none"/>
          <w:tab w:val="clear" w:pos="1429" w:leader="none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применение этих технологий способствует развитию творческих и интеллектуальных способностей  воспитанника, его социализации как в педагогическом процессе, так и за рамками учебного времени;</w:t>
      </w:r>
      <w:r>
        <w:rPr>
          <w:sz w:val="28"/>
          <w:szCs w:val="28"/>
        </w:rPr>
      </w:r>
      <w:r/>
    </w:p>
    <w:p>
      <w:pPr>
        <w:pStyle w:val="698"/>
        <w:numPr>
          <w:ilvl w:val="0"/>
          <w:numId w:val="29"/>
        </w:numPr>
        <w:ind w:left="0" w:firstLine="709"/>
        <w:jc w:val="both"/>
        <w:tabs>
          <w:tab w:val="clear" w:pos="360" w:leader="none"/>
          <w:tab w:val="num" w:pos="993" w:leader="none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при получении обучающимся знаний используется деятельностный подход, т.е. ребенок</w:t>
      </w:r>
      <w:r>
        <w:rPr>
          <w:sz w:val="28"/>
          <w:szCs w:val="28"/>
          <w:shd w:val="clear" w:color="auto" w:fill="ffffff"/>
        </w:rPr>
        <w:t xml:space="preserve"> постигает знания в процессе  осознанной необходимости постепенно, пошагово под руководством педагога;</w:t>
      </w:r>
      <w:r>
        <w:rPr>
          <w:sz w:val="28"/>
          <w:szCs w:val="28"/>
        </w:rPr>
      </w:r>
      <w:r/>
    </w:p>
    <w:p>
      <w:pPr>
        <w:pStyle w:val="698"/>
        <w:numPr>
          <w:ilvl w:val="0"/>
          <w:numId w:val="29"/>
        </w:numPr>
        <w:ind w:left="0" w:firstLine="709"/>
        <w:jc w:val="both"/>
        <w:tabs>
          <w:tab w:val="clear" w:pos="360" w:leader="none"/>
          <w:tab w:val="num" w:pos="993" w:leader="none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педагог организует </w:t>
      </w:r>
      <w:r>
        <w:rPr>
          <w:sz w:val="28"/>
          <w:szCs w:val="28"/>
          <w:shd w:val="clear" w:color="auto" w:fill="ffffff"/>
        </w:rPr>
        <w:t xml:space="preserve">образовательно</w:t>
      </w:r>
      <w:r>
        <w:rPr>
          <w:sz w:val="28"/>
          <w:szCs w:val="28"/>
          <w:shd w:val="clear" w:color="auto" w:fill="ffffff"/>
        </w:rPr>
        <w:t xml:space="preserve">е</w:t>
      </w:r>
      <w:r>
        <w:rPr>
          <w:sz w:val="28"/>
          <w:szCs w:val="28"/>
          <w:shd w:val="clear" w:color="auto" w:fill="ffffff"/>
        </w:rPr>
        <w:t xml:space="preserve"> пространс</w:t>
      </w:r>
      <w:r>
        <w:rPr>
          <w:sz w:val="28"/>
          <w:szCs w:val="28"/>
          <w:shd w:val="clear" w:color="auto" w:fill="ffffff"/>
        </w:rPr>
        <w:t xml:space="preserve">тво </w:t>
      </w:r>
      <w:r>
        <w:rPr>
          <w:rStyle w:val="725"/>
          <w:sz w:val="28"/>
          <w:szCs w:val="28"/>
          <w:shd w:val="clear" w:color="auto" w:fill="ffffff"/>
        </w:rPr>
        <w:t xml:space="preserve">для </w:t>
      </w:r>
      <w:r>
        <w:rPr>
          <w:sz w:val="28"/>
          <w:szCs w:val="28"/>
          <w:shd w:val="clear" w:color="auto" w:fill="ffffff"/>
        </w:rPr>
        <w:t xml:space="preserve">реализации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деятельности обучающихся  по достижению ими знаний</w:t>
      </w:r>
      <w:r>
        <w:rPr>
          <w:sz w:val="28"/>
          <w:szCs w:val="28"/>
          <w:shd w:val="clear" w:color="auto" w:fill="ffffff"/>
        </w:rPr>
        <w:t xml:space="preserve">.</w:t>
      </w:r>
      <w:r>
        <w:rPr>
          <w:sz w:val="28"/>
          <w:szCs w:val="28"/>
        </w:rPr>
      </w:r>
      <w:r/>
    </w:p>
    <w:p>
      <w:pPr>
        <w:pStyle w:val="698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Необходимые условия реализации.</w:t>
      </w:r>
      <w:r/>
    </w:p>
    <w:p>
      <w:pPr>
        <w:pStyle w:val="6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</w:t>
      </w:r>
      <w:r>
        <w:rPr>
          <w:sz w:val="28"/>
          <w:szCs w:val="28"/>
        </w:rPr>
        <w:t xml:space="preserve"> рассчитана </w:t>
      </w:r>
      <w:r>
        <w:rPr>
          <w:sz w:val="28"/>
          <w:szCs w:val="28"/>
        </w:rPr>
        <w:t xml:space="preserve">на атмосферу </w:t>
      </w:r>
      <w:r>
        <w:rPr>
          <w:sz w:val="28"/>
          <w:szCs w:val="28"/>
        </w:rPr>
        <w:t xml:space="preserve">палаточного лагеря со всеми необходимыми условиями его функционирования, учитывая </w:t>
      </w:r>
      <w:r>
        <w:rPr>
          <w:sz w:val="28"/>
          <w:szCs w:val="28"/>
        </w:rPr>
        <w:t xml:space="preserve">поставленную цель и задачи. </w:t>
      </w:r>
      <w:r>
        <w:rPr>
          <w:sz w:val="28"/>
          <w:szCs w:val="28"/>
        </w:rPr>
        <w:t xml:space="preserve">Обдумывая </w:t>
      </w:r>
      <w:r>
        <w:rPr>
          <w:sz w:val="28"/>
          <w:szCs w:val="28"/>
        </w:rPr>
        <w:t xml:space="preserve">программу, мы</w:t>
      </w:r>
      <w:r>
        <w:rPr>
          <w:sz w:val="28"/>
          <w:szCs w:val="28"/>
        </w:rPr>
        <w:t xml:space="preserve"> исходили из того, что она должна быть интересной и по плечу для </w:t>
      </w:r>
      <w:r>
        <w:rPr>
          <w:sz w:val="28"/>
          <w:szCs w:val="28"/>
        </w:rPr>
        <w:t xml:space="preserve">данного возраста и насыщенной</w:t>
      </w:r>
      <w:r>
        <w:rPr>
          <w:sz w:val="28"/>
          <w:szCs w:val="28"/>
        </w:rPr>
        <w:t xml:space="preserve">, учитывая </w:t>
      </w:r>
      <w:r>
        <w:rPr>
          <w:sz w:val="28"/>
          <w:szCs w:val="28"/>
        </w:rPr>
        <w:t xml:space="preserve">интересы</w:t>
      </w:r>
      <w:r>
        <w:rPr>
          <w:sz w:val="28"/>
          <w:szCs w:val="28"/>
        </w:rPr>
        <w:t xml:space="preserve"> контингент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отдыхающих.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еобходимыми элементами проекта</w:t>
      </w:r>
      <w:r>
        <w:rPr>
          <w:sz w:val="28"/>
          <w:szCs w:val="28"/>
        </w:rPr>
        <w:t xml:space="preserve"> являются конечный результат (понимание проделанной работы), новизна и творчество, проявление самостоятельности и вариативности в решении поставленных задач.</w:t>
      </w:r>
      <w:r/>
    </w:p>
    <w:p>
      <w:pPr>
        <w:pStyle w:val="6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Интересна взаимосвязь педагогов, детей, родителей, </w:t>
      </w:r>
      <w:r>
        <w:rPr>
          <w:sz w:val="28"/>
          <w:szCs w:val="28"/>
        </w:rPr>
        <w:t xml:space="preserve">представителей общественности, привлекающихся к работе смены лагеря. </w:t>
      </w:r>
      <w:r>
        <w:rPr>
          <w:sz w:val="28"/>
          <w:szCs w:val="28"/>
        </w:rPr>
        <w:t xml:space="preserve">Здесь </w:t>
      </w:r>
      <w:r>
        <w:rPr>
          <w:sz w:val="28"/>
          <w:szCs w:val="28"/>
        </w:rPr>
        <w:t xml:space="preserve">приоритетны</w:t>
      </w:r>
      <w:r>
        <w:rPr>
          <w:sz w:val="28"/>
          <w:szCs w:val="28"/>
        </w:rPr>
        <w:t xml:space="preserve"> доверие и открытость, уважение и взаимопомощь, что ведет к внутренней свободе отношений между педагогами, родителями и  подростками, к преемственности нравственной чистоты и культуры.</w:t>
      </w:r>
      <w:r/>
    </w:p>
    <w:p>
      <w:pPr>
        <w:pStyle w:val="6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98"/>
        <w:jc w:val="center"/>
        <w:tabs>
          <w:tab w:val="left" w:pos="113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Ожидаемые результаты и критерии.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/>
    </w:p>
    <w:p>
      <w:pPr>
        <w:pStyle w:val="698"/>
        <w:jc w:val="center"/>
        <w:tabs>
          <w:tab w:val="left" w:pos="113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9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 обеспечивает каждому подростку психологическую комфортность в действиях, мотивах участия в </w:t>
      </w:r>
      <w:r>
        <w:rPr>
          <w:sz w:val="28"/>
          <w:szCs w:val="28"/>
        </w:rPr>
        <w:t xml:space="preserve">работе отделений, связанных с собственным развитием и реализацией, организацию социально-значимого досуга детей и подростков, уменьшение степени риска вовлечения детей и подростков в преступную среду, гражданско-патриотическое воспитание детей и юношества.</w:t>
      </w:r>
      <w:r/>
    </w:p>
    <w:p>
      <w:pPr>
        <w:pStyle w:val="69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</w:t>
      </w:r>
      <w:r>
        <w:rPr>
          <w:sz w:val="28"/>
          <w:szCs w:val="28"/>
        </w:rPr>
        <w:t xml:space="preserve">вным результатом деятельности </w:t>
      </w:r>
      <w:r>
        <w:rPr>
          <w:sz w:val="28"/>
          <w:szCs w:val="28"/>
        </w:rPr>
        <w:t xml:space="preserve">является развитие личности воспитанника. Показатели этого развития - приобретение подростком новых знаний, укрепление физических и психических сил, т.е. </w:t>
      </w:r>
      <w:r>
        <w:rPr>
          <w:sz w:val="28"/>
          <w:szCs w:val="28"/>
        </w:rPr>
        <w:t xml:space="preserve">новый положительный жизненный опыт. Дети приобщаются к здоровому и безопасному образу жизни - в естественных условиях социальной и природной среды. В лагере формируются привычки здорового образа жизни, и осуществляется практическое воплощение этих навыков.</w:t>
      </w:r>
      <w:r/>
    </w:p>
    <w:p>
      <w:pPr>
        <w:pStyle w:val="69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результативности проекта прослеживается по четырем критериям: </w:t>
      </w:r>
      <w:r/>
    </w:p>
    <w:p>
      <w:pPr>
        <w:pStyle w:val="69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самооценка каждого участника смены на ежедневных сборах отделения и итоговом сборе; </w:t>
      </w:r>
      <w:r/>
    </w:p>
    <w:p>
      <w:pPr>
        <w:pStyle w:val="69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качества дел и результатов занятий педагогами (происходит на совещаниях при  начальнике лагеря);</w:t>
      </w:r>
      <w:r/>
    </w:p>
    <w:p>
      <w:pPr>
        <w:pStyle w:val="69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детьми проведенных мероприятий; </w:t>
      </w:r>
      <w:r/>
    </w:p>
    <w:p>
      <w:pPr>
        <w:pStyle w:val="69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социальными партнерами, родителями воспитанников.</w:t>
      </w:r>
      <w:r/>
    </w:p>
    <w:p>
      <w:pPr>
        <w:pStyle w:val="698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</w:r>
      <w:r/>
    </w:p>
    <w:p>
      <w:pPr>
        <w:pStyle w:val="698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Основн</w:t>
      </w:r>
      <w:r>
        <w:rPr>
          <w:i/>
          <w:sz w:val="28"/>
          <w:szCs w:val="28"/>
        </w:rPr>
        <w:t xml:space="preserve">ые ожидаемые результаты.</w:t>
      </w:r>
      <w:r/>
    </w:p>
    <w:p>
      <w:pPr>
        <w:pStyle w:val="698"/>
        <w:ind w:firstLine="709"/>
        <w:shd w:val="clear" w:color="auto" w:fill="ffffff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Воспитательные</w:t>
      </w:r>
      <w:r>
        <w:rPr>
          <w:i/>
          <w:iCs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698"/>
        <w:numPr>
          <w:ilvl w:val="0"/>
          <w:numId w:val="26"/>
        </w:numPr>
        <w:ind w:left="0" w:firstLine="709"/>
        <w:jc w:val="both"/>
        <w:tabs>
          <w:tab w:val="clear" w:pos="720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утверждение патриотического настроения у воспитанников, проявляющегося на моральном и практическом уровне (последующее активное участие в поисковых экспедициях, военно-патриотических слетах, фестивалях военно-патриотической направленности и др);</w:t>
      </w:r>
      <w:r/>
    </w:p>
    <w:p>
      <w:pPr>
        <w:pStyle w:val="698"/>
        <w:numPr>
          <w:ilvl w:val="0"/>
          <w:numId w:val="10"/>
        </w:numPr>
        <w:ind w:left="0" w:firstLine="720"/>
        <w:jc w:val="both"/>
        <w:tabs>
          <w:tab w:val="clear" w:pos="720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выработка у воспитанников активной жизненной позиции, желания ощущать себя творцом своей биографии, своей малой Родины, своей страны;</w:t>
      </w:r>
      <w:r/>
    </w:p>
    <w:p>
      <w:pPr>
        <w:pStyle w:val="698"/>
        <w:numPr>
          <w:ilvl w:val="0"/>
          <w:numId w:val="10"/>
        </w:numPr>
        <w:ind w:left="0" w:firstLine="720"/>
        <w:jc w:val="both"/>
        <w:tabs>
          <w:tab w:val="clear" w:pos="720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активное продолжение поиска воспитанником своего места в системе человеческих отношений;</w:t>
      </w:r>
      <w:r/>
    </w:p>
    <w:p>
      <w:pPr>
        <w:pStyle w:val="698"/>
        <w:numPr>
          <w:ilvl w:val="0"/>
          <w:numId w:val="10"/>
        </w:numPr>
        <w:ind w:left="0" w:firstLine="720"/>
        <w:jc w:val="both"/>
        <w:tabs>
          <w:tab w:val="clear" w:pos="720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утверждение (возникновение) желания и потребности стать частью дружного коллектива, способного творчески подходить к решению проблем;</w:t>
      </w:r>
      <w:r/>
    </w:p>
    <w:p>
      <w:pPr>
        <w:pStyle w:val="698"/>
        <w:numPr>
          <w:ilvl w:val="0"/>
          <w:numId w:val="10"/>
        </w:numPr>
        <w:ind w:left="0" w:firstLine="720"/>
        <w:jc w:val="both"/>
        <w:tabs>
          <w:tab w:val="clear" w:pos="720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успешное  освоение навыков коммуникативного общения для выработки механизмов снижения социально-психологической напряженности в межличностных отношениях; рефлексии деятельности окружающих и собственного поведения;</w:t>
      </w:r>
      <w:r/>
    </w:p>
    <w:p>
      <w:pPr>
        <w:pStyle w:val="698"/>
        <w:numPr>
          <w:ilvl w:val="0"/>
          <w:numId w:val="10"/>
        </w:numPr>
        <w:ind w:left="0" w:firstLine="720"/>
        <w:jc w:val="both"/>
        <w:tabs>
          <w:tab w:val="clear" w:pos="720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приобретение</w:t>
      </w:r>
      <w:r>
        <w:rPr>
          <w:sz w:val="28"/>
          <w:szCs w:val="28"/>
        </w:rPr>
        <w:t xml:space="preserve"> положи</w:t>
      </w:r>
      <w:r>
        <w:rPr>
          <w:sz w:val="28"/>
          <w:szCs w:val="28"/>
        </w:rPr>
        <w:t xml:space="preserve">тельного</w:t>
      </w:r>
      <w:r>
        <w:rPr>
          <w:sz w:val="28"/>
          <w:szCs w:val="28"/>
        </w:rPr>
        <w:t xml:space="preserve"> опыт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самоуправления при организации</w:t>
        <w:br w:type="textWrapping" w:clear="all"/>
        <w:t xml:space="preserve">жизнедеятельности детского коллектива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98"/>
        <w:ind w:firstLine="709"/>
        <w:shd w:val="clear" w:color="auto" w:fill="ffffff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Образовательные:</w:t>
      </w:r>
      <w:r/>
    </w:p>
    <w:p>
      <w:pPr>
        <w:pStyle w:val="698"/>
        <w:numPr>
          <w:ilvl w:val="0"/>
          <w:numId w:val="26"/>
        </w:numPr>
        <w:ind w:left="0" w:firstLine="709"/>
        <w:jc w:val="both"/>
        <w:shd w:val="clear" w:color="auto" w:fill="ffffff"/>
        <w:tabs>
          <w:tab w:val="clear" w:pos="720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расширен диапазона знаний, умений и навыков в области военных дисциплин, туризма и краеведения;</w:t>
      </w:r>
      <w:r>
        <w:rPr>
          <w:sz w:val="28"/>
          <w:szCs w:val="28"/>
        </w:rPr>
      </w:r>
      <w:r/>
    </w:p>
    <w:p>
      <w:pPr>
        <w:pStyle w:val="698"/>
        <w:numPr>
          <w:ilvl w:val="0"/>
          <w:numId w:val="26"/>
        </w:numPr>
        <w:ind w:left="0" w:firstLine="709"/>
        <w:jc w:val="both"/>
        <w:shd w:val="clear" w:color="auto" w:fill="ffffff"/>
        <w:tabs>
          <w:tab w:val="clear" w:pos="720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использована возможность для творческой самореализации в предлагаемых видах деятельности</w:t>
      </w:r>
      <w:r>
        <w:rPr>
          <w:sz w:val="28"/>
          <w:szCs w:val="28"/>
        </w:rPr>
        <w:t xml:space="preserve">;</w:t>
      </w:r>
      <w:r/>
    </w:p>
    <w:p>
      <w:pPr>
        <w:pStyle w:val="698"/>
        <w:numPr>
          <w:ilvl w:val="0"/>
          <w:numId w:val="26"/>
        </w:numPr>
        <w:ind w:left="0" w:firstLine="709"/>
        <w:jc w:val="both"/>
        <w:shd w:val="clear" w:color="auto" w:fill="ffffff"/>
        <w:tabs>
          <w:tab w:val="clear" w:pos="720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повысился интерес к творческой и интеллектуально-познавательной  деятельности.</w:t>
      </w:r>
      <w:r/>
    </w:p>
    <w:p>
      <w:pPr>
        <w:pStyle w:val="698"/>
        <w:ind w:firstLine="709"/>
        <w:shd w:val="clear" w:color="auto" w:fill="ffffff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Развивающие</w:t>
      </w:r>
      <w:r>
        <w:rPr>
          <w:sz w:val="28"/>
          <w:szCs w:val="28"/>
        </w:rPr>
        <w:t xml:space="preserve">:</w:t>
      </w:r>
      <w:r/>
    </w:p>
    <w:p>
      <w:pPr>
        <w:pStyle w:val="698"/>
        <w:numPr>
          <w:ilvl w:val="0"/>
          <w:numId w:val="27"/>
        </w:numPr>
        <w:ind w:left="0" w:firstLine="709"/>
        <w:jc w:val="both"/>
        <w:tabs>
          <w:tab w:val="clear" w:pos="720" w:leader="none"/>
          <w:tab w:val="num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воспитанники получили и реализовали возможность для укрепления психологического, физического и духовно-нравственного здоровья;</w:t>
      </w:r>
      <w:r>
        <w:rPr>
          <w:sz w:val="28"/>
          <w:szCs w:val="28"/>
        </w:rPr>
      </w:r>
      <w:r/>
    </w:p>
    <w:p>
      <w:pPr>
        <w:pStyle w:val="698"/>
        <w:numPr>
          <w:ilvl w:val="0"/>
          <w:numId w:val="27"/>
        </w:numPr>
        <w:ind w:left="0" w:firstLine="709"/>
        <w:jc w:val="both"/>
        <w:tabs>
          <w:tab w:val="clear" w:pos="720" w:leader="none"/>
          <w:tab w:val="num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воспитанники пришли к выводу о несении личной ответственности за выбор здорового образа жизни;</w:t>
      </w:r>
      <w:r>
        <w:rPr>
          <w:sz w:val="28"/>
          <w:szCs w:val="28"/>
        </w:rPr>
      </w:r>
      <w:r/>
    </w:p>
    <w:p>
      <w:pPr>
        <w:pStyle w:val="698"/>
        <w:numPr>
          <w:ilvl w:val="0"/>
          <w:numId w:val="27"/>
        </w:numPr>
        <w:ind w:left="0" w:firstLine="709"/>
        <w:jc w:val="both"/>
        <w:tabs>
          <w:tab w:val="clear" w:pos="720" w:leader="none"/>
          <w:tab w:val="num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выработана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отребность в развитии не только своего «Я», но и своего тела, совершенствование своего организма, его закалки;</w:t>
      </w:r>
      <w:r>
        <w:rPr>
          <w:sz w:val="28"/>
          <w:szCs w:val="28"/>
        </w:rPr>
      </w:r>
      <w:r/>
    </w:p>
    <w:p>
      <w:pPr>
        <w:pStyle w:val="698"/>
        <w:numPr>
          <w:ilvl w:val="0"/>
          <w:numId w:val="27"/>
        </w:numPr>
        <w:ind w:left="0" w:firstLine="709"/>
        <w:jc w:val="both"/>
        <w:tabs>
          <w:tab w:val="clear" w:pos="720" w:leader="none"/>
          <w:tab w:val="num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оспитание дисциплины, ответственности, взаимовыручки</w:t>
      </w:r>
      <w:r>
        <w:rPr>
          <w:sz w:val="28"/>
          <w:szCs w:val="28"/>
        </w:rPr>
        <w:t xml:space="preserve">;</w:t>
      </w:r>
      <w:r/>
    </w:p>
    <w:p>
      <w:pPr>
        <w:pStyle w:val="698"/>
        <w:numPr>
          <w:ilvl w:val="0"/>
          <w:numId w:val="27"/>
        </w:numPr>
        <w:ind w:left="0" w:firstLine="709"/>
        <w:jc w:val="both"/>
        <w:tabs>
          <w:tab w:val="clear" w:pos="720" w:leader="none"/>
          <w:tab w:val="num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приобретён опыт коллективного общения на основе культурных норм проживания и различных видов деятельности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98"/>
        <w:ind w:right="566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8"/>
        <w:ind w:right="566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Реальные результаты (положительные и отрицательные). </w:t>
      </w:r>
      <w:r/>
    </w:p>
    <w:p>
      <w:pPr>
        <w:pStyle w:val="698"/>
        <w:ind w:right="566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98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Ежегодно, подводя итоги лагерной смены, педагоги и ребята отмечают, что пребывание в лагере  пр</w:t>
      </w:r>
      <w:r>
        <w:rPr>
          <w:sz w:val="28"/>
          <w:szCs w:val="28"/>
        </w:rPr>
        <w:t xml:space="preserve">евратило множество разных по характеру и устремленности учащихся в одно целое, большую дружную семью. Воспитанники научились ценить друг друга, уважать чужое мнение, протягивать руку помощи в трудных ситуациях, быть опорой друг другу. Также отмечается даль</w:t>
      </w:r>
      <w:r>
        <w:rPr>
          <w:sz w:val="28"/>
          <w:szCs w:val="28"/>
        </w:rPr>
        <w:t xml:space="preserve">нейшее активное участие ребят в мероприятиях патриотической направленности, осознанное желание заниматься в военно-патриотических объединениях. Родители также отмечают положительную динамику в личностном развитии детей, утверждение морально-волевых качеств</w:t>
      </w:r>
      <w:r>
        <w:rPr>
          <w:sz w:val="28"/>
          <w:szCs w:val="28"/>
        </w:rPr>
        <w:t xml:space="preserve">, улучшение коммуникативных возможностей. За время реализации проекта отрицательных результатов не выявлено. </w:t>
      </w:r>
      <w:r>
        <w:rPr>
          <w:sz w:val="28"/>
          <w:szCs w:val="28"/>
        </w:rPr>
      </w:r>
      <w:r/>
    </w:p>
    <w:p>
      <w:pPr>
        <w:pStyle w:val="698"/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8"/>
        <w:ind w:right="56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Перспективы развития и возможность тиражирования опыта.</w:t>
      </w:r>
      <w:r>
        <w:rPr>
          <w:b/>
          <w:sz w:val="28"/>
          <w:szCs w:val="28"/>
        </w:rPr>
        <w:t xml:space="preserve"> Методические рекомендации по распространению опыта.</w:t>
      </w:r>
      <w:r>
        <w:rPr>
          <w:sz w:val="28"/>
          <w:szCs w:val="28"/>
        </w:rPr>
      </w:r>
      <w:r/>
    </w:p>
    <w:p>
      <w:pPr>
        <w:pStyle w:val="698"/>
        <w:ind w:right="566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8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важности, </w:t>
      </w:r>
      <w:r>
        <w:rPr>
          <w:sz w:val="28"/>
          <w:szCs w:val="28"/>
        </w:rPr>
        <w:t xml:space="preserve">востребованности положительного опыта работы по военно-патриотическому воспитанию подростков, </w:t>
      </w:r>
      <w:r>
        <w:rPr>
          <w:sz w:val="28"/>
          <w:szCs w:val="28"/>
        </w:rPr>
        <w:t xml:space="preserve">использованию при его реализации эффективных личностно-ориентированных педагогических технологий </w:t>
      </w:r>
      <w:r>
        <w:rPr>
          <w:sz w:val="28"/>
          <w:szCs w:val="28"/>
        </w:rPr>
        <w:t xml:space="preserve">данный проект обладает перспективами развития.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является оптимальным по соотношению достижения поставленных цели и задач, наилучших результатов в учебно-воспитательной работе при сравнительно небольшой затрате сил и времени педагогов и воспитанников. </w:t>
      </w:r>
      <w:r>
        <w:rPr>
          <w:sz w:val="28"/>
          <w:szCs w:val="28"/>
        </w:rPr>
        <w:t xml:space="preserve">Он содержит </w:t>
      </w:r>
      <w:r>
        <w:rPr>
          <w:sz w:val="28"/>
          <w:szCs w:val="28"/>
        </w:rPr>
        <w:t xml:space="preserve">систему основных  </w:t>
      </w:r>
      <w:r>
        <w:rPr>
          <w:sz w:val="28"/>
          <w:szCs w:val="28"/>
        </w:rPr>
        <w:t xml:space="preserve">форм и методов</w:t>
      </w:r>
      <w:r>
        <w:rPr>
          <w:sz w:val="28"/>
          <w:szCs w:val="28"/>
        </w:rPr>
        <w:t xml:space="preserve"> работы с подростками в условиях летнего палаточного лагеря, и может стать как базовым для педагогов, так реализованным в полном объеме. </w:t>
      </w:r>
      <w:r>
        <w:rPr>
          <w:sz w:val="28"/>
          <w:szCs w:val="28"/>
        </w:rPr>
        <w:t xml:space="preserve">Опыт реализации программы ЛПЛ «Пластун» стабилен, дает на устойчивые высокие результаты обучения, воспитания и развития учащихся. Исходя из этого, п</w:t>
      </w:r>
      <w:r>
        <w:rPr>
          <w:sz w:val="28"/>
          <w:szCs w:val="28"/>
        </w:rPr>
        <w:t xml:space="preserve">роект обладает возможностью использования в массовой практике, а также </w:t>
      </w:r>
      <w:r>
        <w:rPr>
          <w:sz w:val="28"/>
          <w:szCs w:val="28"/>
        </w:rPr>
        <w:t xml:space="preserve">предполагает  </w:t>
      </w:r>
      <w:r>
        <w:rPr>
          <w:sz w:val="28"/>
          <w:szCs w:val="28"/>
        </w:rPr>
        <w:t xml:space="preserve">творческо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применение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Диссеминация </w:t>
      </w:r>
      <w:r>
        <w:rPr>
          <w:sz w:val="28"/>
          <w:szCs w:val="28"/>
        </w:rPr>
        <w:t xml:space="preserve">материалов </w:t>
      </w:r>
      <w:r>
        <w:rPr>
          <w:sz w:val="28"/>
          <w:szCs w:val="28"/>
        </w:rPr>
        <w:t xml:space="preserve">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</w:t>
      </w:r>
      <w:r>
        <w:rPr>
          <w:sz w:val="28"/>
          <w:szCs w:val="28"/>
        </w:rPr>
        <w:t xml:space="preserve">ет проходить через включение их</w:t>
      </w:r>
      <w:r>
        <w:rPr>
          <w:sz w:val="28"/>
          <w:szCs w:val="28"/>
        </w:rPr>
        <w:t xml:space="preserve"> в профильные методические сборники, размещение на тематических интернет-ресурсах, представление на семинарах, конференциях и др. </w:t>
      </w:r>
      <w:r>
        <w:rPr>
          <w:sz w:val="28"/>
          <w:szCs w:val="28"/>
        </w:rPr>
      </w:r>
      <w:r/>
    </w:p>
    <w:p>
      <w:pPr>
        <w:pStyle w:val="69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 п</w:t>
      </w:r>
      <w:r>
        <w:rPr>
          <w:sz w:val="28"/>
          <w:szCs w:val="28"/>
        </w:rPr>
        <w:t xml:space="preserve">рактический опыт организации и проведения   палаточного лагеря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именно в патриотическом направлении работы с подростками, получаемые стабильные положительные результаты,</w:t>
      </w:r>
      <w:r>
        <w:rPr>
          <w:sz w:val="28"/>
          <w:szCs w:val="28"/>
        </w:rPr>
        <w:t xml:space="preserve"> проект «Растим патриотов» </w:t>
      </w:r>
      <w:r>
        <w:rPr>
          <w:sz w:val="28"/>
          <w:szCs w:val="28"/>
        </w:rPr>
        <w:t xml:space="preserve">может быть </w:t>
      </w:r>
      <w:r>
        <w:rPr>
          <w:sz w:val="28"/>
          <w:szCs w:val="28"/>
        </w:rPr>
        <w:t xml:space="preserve">рекомендован для исполь</w:t>
      </w:r>
      <w:r>
        <w:rPr>
          <w:sz w:val="28"/>
          <w:szCs w:val="28"/>
        </w:rPr>
        <w:t xml:space="preserve">зован</w:t>
      </w:r>
      <w:r>
        <w:rPr>
          <w:sz w:val="28"/>
          <w:szCs w:val="28"/>
        </w:rPr>
        <w:t xml:space="preserve">ия</w:t>
      </w:r>
      <w:r>
        <w:rPr>
          <w:sz w:val="28"/>
          <w:szCs w:val="28"/>
        </w:rPr>
        <w:t xml:space="preserve"> при организации деятельности отрядов Всероссийского детско-юношеского военно-патриотического общественного движения «Юнармия»</w:t>
      </w:r>
      <w:r>
        <w:rPr>
          <w:sz w:val="28"/>
          <w:szCs w:val="28"/>
        </w:rPr>
        <w:t xml:space="preserve">, профильных смен</w:t>
      </w:r>
      <w:r>
        <w:rPr>
          <w:sz w:val="28"/>
          <w:szCs w:val="28"/>
        </w:rPr>
        <w:t xml:space="preserve"> различной  продолжительности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98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8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8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8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8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8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8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8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8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8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/>
    </w:p>
    <w:p>
      <w:pPr>
        <w:pStyle w:val="69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8"/>
        <w:ind w:right="566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8"/>
        <w:ind w:right="566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/>
    </w:p>
    <w:p>
      <w:pPr>
        <w:pStyle w:val="69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/>
    </w:p>
    <w:p>
      <w:pPr>
        <w:pStyle w:val="69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/>
    </w:p>
    <w:p>
      <w:pPr>
        <w:pStyle w:val="69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/>
    </w:p>
    <w:p>
      <w:pPr>
        <w:pStyle w:val="6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спользованные источники и </w:t>
      </w:r>
      <w:r>
        <w:rPr>
          <w:b/>
          <w:sz w:val="28"/>
          <w:szCs w:val="28"/>
        </w:rPr>
        <w:t xml:space="preserve"> литература.</w:t>
      </w:r>
      <w:r/>
    </w:p>
    <w:p>
      <w:pPr>
        <w:pStyle w:val="69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06"/>
        <w:rPr>
          <w:sz w:val="28"/>
          <w:szCs w:val="28"/>
        </w:rPr>
      </w:pPr>
      <w:r>
        <w:rPr>
          <w:sz w:val="28"/>
          <w:szCs w:val="28"/>
        </w:rPr>
        <w:t xml:space="preserve">Нормативно-правовые документы:</w:t>
      </w:r>
      <w:r/>
    </w:p>
    <w:p>
      <w:pPr>
        <w:pStyle w:val="716"/>
        <w:numPr>
          <w:ilvl w:val="0"/>
          <w:numId w:val="13"/>
        </w:numPr>
        <w:ind w:left="0" w:firstLine="709"/>
        <w:jc w:val="both"/>
        <w:spacing w:before="0" w:after="0"/>
        <w:tabs>
          <w:tab w:val="left" w:pos="993" w:leader="none"/>
          <w:tab w:val="clear" w:pos="10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Федеральный закон от 29.12.2012 N 273-ФЗ (ред. от 31.12.2014, с изменениями от 02.05.2015) "Об образовании в Российской Федерации".</w:t>
      </w:r>
      <w:r>
        <w:rPr>
          <w:sz w:val="28"/>
          <w:szCs w:val="28"/>
        </w:rPr>
      </w:r>
      <w:r/>
    </w:p>
    <w:p>
      <w:pPr>
        <w:pStyle w:val="716"/>
        <w:numPr>
          <w:ilvl w:val="0"/>
          <w:numId w:val="13"/>
        </w:numPr>
        <w:ind w:left="0" w:firstLine="709"/>
        <w:jc w:val="both"/>
        <w:spacing w:before="0" w:after="0"/>
        <w:tabs>
          <w:tab w:val="left" w:pos="993" w:leader="none"/>
          <w:tab w:val="clear" w:pos="10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13 мая 1995 г. № 32-ФЗ «О днях воинской славы (победных днях) России» (с изменениями от 22 августа 2004 г.).</w:t>
      </w:r>
      <w:r/>
    </w:p>
    <w:p>
      <w:pPr>
        <w:pStyle w:val="698"/>
        <w:numPr>
          <w:ilvl w:val="0"/>
          <w:numId w:val="13"/>
        </w:numPr>
        <w:ind w:left="0" w:firstLine="709"/>
        <w:jc w:val="both"/>
        <w:tabs>
          <w:tab w:val="left" w:pos="993" w:leader="none"/>
          <w:tab w:val="clear" w:pos="10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программа «Патриотическое воспитание граж</w:t>
      </w:r>
      <w:r>
        <w:rPr>
          <w:sz w:val="28"/>
          <w:szCs w:val="28"/>
        </w:rPr>
        <w:t xml:space="preserve">дан Российской Федерации на 2016</w:t>
      </w:r>
      <w:r>
        <w:rPr>
          <w:sz w:val="28"/>
          <w:szCs w:val="28"/>
        </w:rPr>
        <w:t xml:space="preserve">-2</w:t>
      </w:r>
      <w:r>
        <w:rPr>
          <w:sz w:val="28"/>
          <w:szCs w:val="28"/>
        </w:rPr>
        <w:t xml:space="preserve">020</w:t>
      </w:r>
      <w:r>
        <w:rPr>
          <w:sz w:val="28"/>
          <w:szCs w:val="28"/>
        </w:rPr>
        <w:t xml:space="preserve"> годы» (утверждена </w:t>
      </w:r>
      <w:r>
        <w:rPr>
          <w:iCs/>
          <w:sz w:val="28"/>
          <w:szCs w:val="28"/>
          <w:shd w:val="clear" w:color="auto" w:fill="fdfdfd"/>
        </w:rPr>
        <w:t xml:space="preserve">постановлением Правительства РФ от 30 декабря 2015 года №1493).</w:t>
      </w:r>
      <w:r>
        <w:rPr>
          <w:sz w:val="28"/>
          <w:szCs w:val="28"/>
        </w:rPr>
      </w:r>
      <w:r/>
    </w:p>
    <w:p>
      <w:pPr>
        <w:pStyle w:val="698"/>
        <w:numPr>
          <w:ilvl w:val="0"/>
          <w:numId w:val="13"/>
        </w:numPr>
        <w:ind w:left="0" w:firstLine="709"/>
        <w:jc w:val="both"/>
        <w:tabs>
          <w:tab w:val="left" w:pos="993" w:leader="none"/>
          <w:tab w:val="clear" w:pos="1069" w:leader="none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Концепция духовно-нравственного развития и воспитания личности гражданина России</w:t>
      </w:r>
      <w:r>
        <w:rPr>
          <w:sz w:val="28"/>
          <w:szCs w:val="28"/>
        </w:rPr>
        <w:t xml:space="preserve"> (авторы А. Я. Данилюк, А. М. Кондаков, В. А. Тишков, 2019 г.).</w:t>
      </w:r>
      <w:r>
        <w:rPr>
          <w:sz w:val="28"/>
          <w:szCs w:val="28"/>
        </w:rPr>
      </w:r>
      <w:r/>
    </w:p>
    <w:p>
      <w:pPr>
        <w:pStyle w:val="698"/>
        <w:numPr>
          <w:ilvl w:val="0"/>
          <w:numId w:val="13"/>
        </w:numPr>
        <w:ind w:left="0" w:firstLine="709"/>
        <w:jc w:val="both"/>
        <w:tabs>
          <w:tab w:val="left" w:pos="993" w:leader="none"/>
          <w:tab w:val="clear" w:pos="10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</w:t>
      </w:r>
      <w:r>
        <w:rPr>
          <w:sz w:val="28"/>
          <w:szCs w:val="28"/>
        </w:rPr>
        <w:t xml:space="preserve">тановление Главного государственного санитарного врача Российской Федерации от 14 мая 2013 г. N 25 г. Москва "Об утверждении СанПиН 2.4.4. 3048-13 "Санитарно-эпидемиологические требования к устройству и организации работы детских лагерей палаточного типа".</w:t>
      </w:r>
      <w:r/>
    </w:p>
    <w:p>
      <w:pPr>
        <w:pStyle w:val="698"/>
        <w:ind w:firstLine="709"/>
        <w:jc w:val="both"/>
        <w:tabs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Научно-методическая литература</w:t>
      </w:r>
      <w:r>
        <w:rPr>
          <w:b/>
          <w:sz w:val="28"/>
          <w:szCs w:val="28"/>
        </w:rPr>
        <w:t xml:space="preserve">, интернет-источники</w:t>
      </w:r>
      <w:r>
        <w:rPr>
          <w:b/>
          <w:sz w:val="28"/>
          <w:szCs w:val="28"/>
        </w:rPr>
        <w:t xml:space="preserve">: </w:t>
      </w:r>
      <w:r/>
    </w:p>
    <w:p>
      <w:pPr>
        <w:pStyle w:val="698"/>
        <w:numPr>
          <w:ilvl w:val="0"/>
          <w:numId w:val="21"/>
        </w:numPr>
        <w:ind w:left="0"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Агапова И.А., Давыдова М.А. Мы – патриоты! Классные часы и внеклассные мероприятия: 1-11 классы. – М.: ВАКО, 2023.</w:t>
      </w:r>
      <w:r>
        <w:rPr>
          <w:sz w:val="28"/>
          <w:szCs w:val="28"/>
        </w:rPr>
      </w:r>
      <w:r/>
    </w:p>
    <w:p>
      <w:pPr>
        <w:pStyle w:val="698"/>
        <w:numPr>
          <w:ilvl w:val="0"/>
          <w:numId w:val="21"/>
        </w:numPr>
        <w:ind w:left="0"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Брагин С.А., Авдощенко Л.В. Классные часы. 5-11 классы. Диалоги о здоровье – мастерские, тренинги, деловые игры, беседы. – Волгоград: Учитель, 2019.</w:t>
      </w:r>
      <w:r>
        <w:rPr>
          <w:sz w:val="28"/>
          <w:szCs w:val="28"/>
        </w:rPr>
      </w:r>
      <w:r/>
    </w:p>
    <w:p>
      <w:pPr>
        <w:pStyle w:val="698"/>
        <w:numPr>
          <w:ilvl w:val="0"/>
          <w:numId w:val="21"/>
        </w:numPr>
        <w:ind w:left="0"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Видякин В.М. и др</w:t>
      </w:r>
      <w:r>
        <w:rPr>
          <w:sz w:val="28"/>
          <w:szCs w:val="28"/>
        </w:rPr>
        <w:t xml:space="preserve">. Сборник мероприятий ко Дню Победы, Дню защитника Отечества и другим патриотическим праздникам: сценарии торжественных линеек, вечеров, литературно-музыкальных композиций, классных часов, военно-спортивных игр. – изд.2-е, испр. – Волгоград: Учитель, 2019.</w:t>
      </w:r>
      <w:r>
        <w:rPr>
          <w:sz w:val="28"/>
          <w:szCs w:val="28"/>
        </w:rPr>
      </w:r>
      <w:r/>
    </w:p>
    <w:p>
      <w:pPr>
        <w:pStyle w:val="698"/>
        <w:numPr>
          <w:ilvl w:val="0"/>
          <w:numId w:val="21"/>
        </w:numPr>
        <w:ind w:left="0"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Касимова Т.А., Яковлев Д.Е. Патриотическое воспитание школьников: методическое пособие. – М.: Айрис-пресс, 2017.</w:t>
      </w:r>
      <w:r>
        <w:rPr>
          <w:sz w:val="28"/>
          <w:szCs w:val="28"/>
        </w:rPr>
      </w:r>
      <w:r/>
    </w:p>
    <w:p>
      <w:pPr>
        <w:pStyle w:val="698"/>
        <w:numPr>
          <w:ilvl w:val="0"/>
          <w:numId w:val="21"/>
        </w:numPr>
        <w:ind w:left="0"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Лобачева С.И., Великородная В.А., Щиголь К.В. Загородный летний лагерь. – М.: ВАКО, 2018.</w:t>
      </w:r>
      <w:r>
        <w:rPr>
          <w:sz w:val="28"/>
          <w:szCs w:val="28"/>
        </w:rPr>
      </w:r>
      <w:r/>
    </w:p>
    <w:p>
      <w:pPr>
        <w:pStyle w:val="698"/>
        <w:numPr>
          <w:ilvl w:val="0"/>
          <w:numId w:val="21"/>
        </w:numPr>
        <w:ind w:left="0"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Микрюков В.Ю. Военно-патриотическое воспитание в школе: 1-11 класс. – М.: ВАКО, 2021.</w:t>
      </w:r>
      <w:r>
        <w:rPr>
          <w:sz w:val="28"/>
          <w:szCs w:val="28"/>
        </w:rPr>
      </w:r>
      <w:r/>
    </w:p>
    <w:p>
      <w:pPr>
        <w:pStyle w:val="698"/>
        <w:numPr>
          <w:ilvl w:val="0"/>
          <w:numId w:val="21"/>
        </w:numPr>
        <w:ind w:left="0" w:firstLine="709"/>
        <w:jc w:val="both"/>
        <w:shd w:val="clear" w:color="auto" w:fill="ffffff"/>
        <w:tabs>
          <w:tab w:val="left" w:pos="993" w:leader="none"/>
        </w:tabs>
        <w:rPr>
          <w:sz w:val="28"/>
          <w:szCs w:val="28"/>
        </w:rPr>
      </w:pPr>
      <w:r>
        <w:rPr>
          <w:iCs/>
          <w:sz w:val="28"/>
          <w:szCs w:val="28"/>
        </w:rPr>
        <w:t xml:space="preserve">Самохин Ю.С., Самохина Т.А.</w:t>
      </w:r>
      <w:r>
        <w:rPr>
          <w:sz w:val="28"/>
          <w:szCs w:val="28"/>
        </w:rPr>
        <w:t xml:space="preserve"> Туризм в детско</w:t>
      </w:r>
      <w:r>
        <w:rPr>
          <w:sz w:val="28"/>
          <w:szCs w:val="28"/>
        </w:rPr>
        <w:t xml:space="preserve">м оздоровительном лагере. – М.: </w:t>
      </w:r>
      <w:r>
        <w:rPr>
          <w:sz w:val="28"/>
          <w:szCs w:val="28"/>
        </w:rPr>
        <w:t xml:space="preserve">Педагогическое общество России, 2018</w:t>
      </w:r>
      <w:r>
        <w:rPr>
          <w:sz w:val="28"/>
          <w:szCs w:val="28"/>
        </w:rPr>
        <w:t xml:space="preserve">.</w:t>
      </w:r>
      <w:r/>
    </w:p>
    <w:p>
      <w:pPr>
        <w:pStyle w:val="698"/>
        <w:numPr>
          <w:ilvl w:val="0"/>
          <w:numId w:val="21"/>
        </w:numPr>
        <w:ind w:left="0" w:firstLine="709"/>
        <w:jc w:val="both"/>
        <w:shd w:val="clear" w:color="auto" w:fill="ffff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Сачкова Н.В., Ивличева В.А. Лето открытий. Авторские программы отрядной деятельности: конкурсы, фестивали, военно-спортивные игры, проекты и другие мероприя</w:t>
      </w:r>
      <w:r>
        <w:rPr>
          <w:sz w:val="28"/>
          <w:szCs w:val="28"/>
        </w:rPr>
        <w:t xml:space="preserve">тия. – Волгоград: Учитель, 2023.</w:t>
      </w:r>
      <w:r/>
    </w:p>
    <w:p>
      <w:pPr>
        <w:pStyle w:val="698"/>
        <w:numPr>
          <w:ilvl w:val="0"/>
          <w:numId w:val="21"/>
        </w:numPr>
        <w:ind w:left="0" w:firstLine="709"/>
        <w:jc w:val="both"/>
        <w:shd w:val="clear" w:color="auto" w:fill="ffffff"/>
        <w:tabs>
          <w:tab w:val="left" w:pos="1134" w:leader="none"/>
        </w:tabs>
        <w:rPr>
          <w:sz w:val="28"/>
          <w:szCs w:val="28"/>
        </w:rPr>
      </w:pPr>
      <w:r>
        <w:rPr>
          <w:iCs/>
          <w:sz w:val="28"/>
          <w:szCs w:val="28"/>
        </w:rPr>
        <w:t xml:space="preserve">Смекалова Е.М. </w:t>
      </w:r>
      <w:r>
        <w:rPr>
          <w:sz w:val="28"/>
          <w:szCs w:val="28"/>
        </w:rPr>
        <w:t xml:space="preserve">Школа лидерства: Методические рекомендации. – М.: ТЦ Сфера, 2016</w:t>
      </w:r>
      <w:r/>
    </w:p>
    <w:p>
      <w:pPr>
        <w:pStyle w:val="698"/>
        <w:numPr>
          <w:ilvl w:val="0"/>
          <w:numId w:val="21"/>
        </w:numPr>
        <w:ind w:left="0" w:firstLine="709"/>
        <w:jc w:val="both"/>
        <w:shd w:val="clear" w:color="auto" w:fill="ffff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</w:instrText>
      </w:r>
      <w:r>
        <w:rPr>
          <w:sz w:val="28"/>
          <w:szCs w:val="28"/>
        </w:rPr>
        <w:instrText xml:space="preserve">http://xn--b1afa8admefdd2c.xn--p1ai/metod/008/009.htm/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>
        <w:rPr>
          <w:rStyle w:val="721"/>
          <w:sz w:val="28"/>
          <w:szCs w:val="28"/>
        </w:rPr>
        <w:t xml:space="preserve">http://xn--b1afa8admefdd2c.xn--p1ai/metod/008/009.htm</w:t>
      </w:r>
      <w:r>
        <w:rPr>
          <w:rStyle w:val="721"/>
          <w:sz w:val="28"/>
          <w:szCs w:val="28"/>
        </w:rPr>
        <w:t xml:space="preserve">/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</w:r>
      <w:r/>
    </w:p>
    <w:p>
      <w:pPr>
        <w:pStyle w:val="698"/>
        <w:numPr>
          <w:ilvl w:val="0"/>
          <w:numId w:val="21"/>
        </w:numPr>
        <w:ind w:left="0" w:firstLine="709"/>
        <w:jc w:val="both"/>
        <w:shd w:val="clear" w:color="auto" w:fill="ffff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</w:instrText>
      </w:r>
      <w:r>
        <w:rPr>
          <w:sz w:val="28"/>
          <w:szCs w:val="28"/>
        </w:rPr>
        <w:instrText xml:space="preserve">http://festival.1september.ru/articles/583705//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>
        <w:rPr>
          <w:rStyle w:val="721"/>
          <w:sz w:val="28"/>
          <w:szCs w:val="28"/>
        </w:rPr>
        <w:t xml:space="preserve">http://festival.1september.ru/articles/583705/</w:t>
      </w:r>
      <w:r>
        <w:rPr>
          <w:rStyle w:val="721"/>
          <w:sz w:val="28"/>
          <w:szCs w:val="28"/>
        </w:rPr>
        <w:t xml:space="preserve">/</w:t>
      </w:r>
      <w:r>
        <w:rPr>
          <w:sz w:val="28"/>
          <w:szCs w:val="28"/>
        </w:rPr>
        <w:fldChar w:fldCharType="end"/>
      </w:r>
      <w:r/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737" w:right="567" w:bottom="737" w:left="1134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rPr>
        <w:rStyle w:val="719"/>
      </w:rPr>
      <w:framePr w:wrap="around" w:vAnchor="text" w:hAnchor="margin" w:xAlign="center" w:y="1"/>
    </w:pPr>
    <w:r>
      <w:rPr>
        <w:rStyle w:val="719"/>
      </w:rPr>
      <w:fldChar w:fldCharType="begin"/>
    </w:r>
    <w:r>
      <w:rPr>
        <w:rStyle w:val="719"/>
      </w:rPr>
      <w:instrText xml:space="preserve">PAGE  </w:instrText>
    </w:r>
    <w:r>
      <w:rPr>
        <w:rStyle w:val="719"/>
      </w:rPr>
      <w:fldChar w:fldCharType="separate"/>
    </w:r>
    <w:r>
      <w:rPr>
        <w:rStyle w:val="719"/>
      </w:rPr>
      <w:t xml:space="preserve">6</w:t>
    </w:r>
    <w:r>
      <w:rPr>
        <w:rStyle w:val="719"/>
      </w:rPr>
      <w:fldChar w:fldCharType="end"/>
    </w:r>
    <w:r>
      <w:rPr>
        <w:rStyle w:val="719"/>
      </w:rPr>
    </w:r>
    <w:r/>
  </w:p>
  <w:p>
    <w:pPr>
      <w:pStyle w:val="718"/>
      <w:rPr>
        <w:rStyle w:val="719"/>
      </w:rPr>
      <w:framePr w:wrap="around" w:vAnchor="text" w:hAnchor="margin" w:xAlign="right" w:y="1"/>
    </w:pPr>
    <w:r>
      <w:rPr>
        <w:rStyle w:val="719"/>
      </w:rPr>
    </w:r>
    <w:r/>
  </w:p>
  <w:p>
    <w:pPr>
      <w:pStyle w:val="718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rPr>
        <w:rStyle w:val="719"/>
      </w:rPr>
      <w:framePr w:wrap="around" w:vAnchor="text" w:hAnchor="margin" w:xAlign="center" w:y="1"/>
    </w:pPr>
    <w:r>
      <w:rPr>
        <w:rStyle w:val="719"/>
      </w:rPr>
      <w:fldChar w:fldCharType="begin"/>
    </w:r>
    <w:r>
      <w:rPr>
        <w:rStyle w:val="719"/>
      </w:rPr>
      <w:instrText xml:space="preserve">PAGE  </w:instrText>
    </w:r>
    <w:r>
      <w:rPr>
        <w:rStyle w:val="719"/>
      </w:rPr>
      <w:fldChar w:fldCharType="end"/>
    </w:r>
    <w:r>
      <w:rPr>
        <w:rStyle w:val="719"/>
      </w:rPr>
    </w:r>
    <w:r/>
  </w:p>
  <w:p>
    <w:pPr>
      <w:pStyle w:val="718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698"/>
        <w:ind w:left="720" w:hanging="360"/>
        <w:tabs>
          <w:tab w:val="num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698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9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9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98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9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9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98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9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98"/>
        <w:ind w:left="1429" w:hanging="360"/>
        <w:tabs>
          <w:tab w:val="num" w:pos="142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98"/>
        <w:ind w:left="2149" w:hanging="360"/>
        <w:tabs>
          <w:tab w:val="num" w:pos="214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98"/>
        <w:ind w:left="2869" w:hanging="360"/>
        <w:tabs>
          <w:tab w:val="num" w:pos="286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98"/>
        <w:ind w:left="3589" w:hanging="360"/>
        <w:tabs>
          <w:tab w:val="num" w:pos="358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98"/>
        <w:ind w:left="4309" w:hanging="360"/>
        <w:tabs>
          <w:tab w:val="num" w:pos="430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98"/>
        <w:ind w:left="5029" w:hanging="360"/>
        <w:tabs>
          <w:tab w:val="num" w:pos="502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98"/>
        <w:ind w:left="5749" w:hanging="360"/>
        <w:tabs>
          <w:tab w:val="num" w:pos="574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98"/>
        <w:ind w:left="6469" w:hanging="360"/>
        <w:tabs>
          <w:tab w:val="num" w:pos="646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98"/>
        <w:ind w:left="7189" w:hanging="360"/>
        <w:tabs>
          <w:tab w:val="num" w:pos="7189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98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98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9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9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98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9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9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98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9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98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98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98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8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698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98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98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98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98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8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98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98"/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98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98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9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9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98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9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9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98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9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98"/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98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8"/>
        <w:ind w:left="5460" w:hanging="1140"/>
        <w:tabs>
          <w:tab w:val="num" w:pos="54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98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98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98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98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98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8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98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98"/>
        <w:ind w:left="6840" w:hanging="180"/>
        <w:tabs>
          <w:tab w:val="num" w:pos="6840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98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698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698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698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698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698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698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698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698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98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698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698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698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698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698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698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698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698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698"/>
        <w:ind w:left="720" w:hanging="360"/>
        <w:tabs>
          <w:tab w:val="num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698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9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9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98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9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9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98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9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98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98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9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9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98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9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9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98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9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8"/>
        <w:ind w:left="1080" w:hanging="360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698"/>
        <w:ind w:left="1080" w:hanging="360"/>
        <w:tabs>
          <w:tab w:val="num" w:pos="1080" w:leader="none"/>
        </w:tabs>
      </w:pPr>
      <w:rPr>
        <w:i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8"/>
        <w:ind w:left="1069" w:hanging="360"/>
        <w:tabs>
          <w:tab w:val="num" w:pos="106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8"/>
        <w:ind w:left="1069" w:hanging="360"/>
      </w:pPr>
    </w:lvl>
    <w:lvl w:ilvl="1">
      <w:start w:val="1"/>
      <w:numFmt w:val="decimal"/>
      <w:isLgl w:val="false"/>
      <w:suff w:val="tab"/>
      <w:lvlText w:val="%2."/>
      <w:lvlJc w:val="left"/>
      <w:pPr>
        <w:pStyle w:val="698"/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98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8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8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8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8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8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8"/>
        <w:ind w:left="6829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98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8"/>
        <w:ind w:left="1429" w:hanging="360"/>
        <w:tabs>
          <w:tab w:val="num" w:pos="142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98"/>
        <w:ind w:left="2149" w:hanging="360"/>
        <w:tabs>
          <w:tab w:val="num" w:pos="214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98"/>
        <w:ind w:left="2869" w:hanging="180"/>
        <w:tabs>
          <w:tab w:val="num" w:pos="286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98"/>
        <w:ind w:left="3589" w:hanging="360"/>
        <w:tabs>
          <w:tab w:val="num" w:pos="358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98"/>
        <w:ind w:left="4309" w:hanging="360"/>
        <w:tabs>
          <w:tab w:val="num" w:pos="430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98"/>
        <w:ind w:left="5029" w:hanging="180"/>
        <w:tabs>
          <w:tab w:val="num" w:pos="502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8"/>
        <w:ind w:left="5749" w:hanging="360"/>
        <w:tabs>
          <w:tab w:val="num" w:pos="574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98"/>
        <w:ind w:left="6469" w:hanging="360"/>
        <w:tabs>
          <w:tab w:val="num" w:pos="646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98"/>
        <w:ind w:left="7189" w:hanging="180"/>
        <w:tabs>
          <w:tab w:val="num" w:pos="7189" w:leader="none"/>
        </w:tabs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698"/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698"/>
        <w:ind w:left="2160" w:hanging="360"/>
        <w:tabs>
          <w:tab w:val="num" w:pos="21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98"/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98"/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98"/>
        <w:ind w:left="4320" w:hanging="360"/>
        <w:tabs>
          <w:tab w:val="num" w:pos="43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98"/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98"/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98"/>
        <w:ind w:left="6480" w:hanging="360"/>
        <w:tabs>
          <w:tab w:val="num" w:pos="64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98"/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98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98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9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9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98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9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9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98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9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98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698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698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698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698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698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698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698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698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98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98"/>
        <w:ind w:left="1080" w:hanging="360"/>
        <w:tabs>
          <w:tab w:val="num" w:pos="108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98"/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98"/>
        <w:ind w:left="2520" w:hanging="360"/>
        <w:tabs>
          <w:tab w:val="num" w:pos="25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98"/>
        <w:ind w:left="3240" w:hanging="360"/>
        <w:tabs>
          <w:tab w:val="num" w:pos="324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98"/>
        <w:ind w:left="3960" w:hanging="360"/>
        <w:tabs>
          <w:tab w:val="num" w:pos="39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98"/>
        <w:ind w:left="4680" w:hanging="360"/>
        <w:tabs>
          <w:tab w:val="num" w:pos="46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98"/>
        <w:ind w:left="5400" w:hanging="360"/>
        <w:tabs>
          <w:tab w:val="num" w:pos="540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98"/>
        <w:ind w:left="6120" w:hanging="360"/>
        <w:tabs>
          <w:tab w:val="num" w:pos="6120" w:leader="none"/>
        </w:tabs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98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698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698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698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698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698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698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698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698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98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"/>
      <w:lvlJc w:val="left"/>
      <w:pPr>
        <w:pStyle w:val="698"/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pStyle w:val="69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9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98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9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9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98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9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98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98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9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9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98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9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9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98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9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pStyle w:val="698"/>
        <w:ind w:left="360" w:hanging="360"/>
        <w:tabs>
          <w:tab w:val="num" w:pos="36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98"/>
        <w:ind w:left="2486" w:hanging="360"/>
        <w:tabs>
          <w:tab w:val="num" w:pos="2486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98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9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9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98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9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9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98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9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28"/>
  </w:num>
  <w:num w:numId="2">
    <w:abstractNumId w:val="4"/>
  </w:num>
  <w:num w:numId="3">
    <w:abstractNumId w:val="9"/>
  </w:num>
  <w:num w:numId="4">
    <w:abstractNumId w:val="3"/>
  </w:num>
  <w:num w:numId="5">
    <w:abstractNumId w:val="11"/>
  </w:num>
  <w:num w:numId="6">
    <w:abstractNumId w:val="12"/>
  </w:num>
  <w:num w:numId="7">
    <w:abstractNumId w:val="15"/>
  </w:num>
  <w:num w:numId="8">
    <w:abstractNumId w:val="16"/>
  </w:num>
  <w:num w:numId="9">
    <w:abstractNumId w:val="25"/>
  </w:num>
  <w:num w:numId="10">
    <w:abstractNumId w:val="23"/>
  </w:num>
  <w:num w:numId="11">
    <w:abstractNumId w:val="5"/>
  </w:num>
  <w:num w:numId="12">
    <w:abstractNumId w:val="19"/>
  </w:num>
  <w:num w:numId="13">
    <w:abstractNumId w:val="17"/>
  </w:num>
  <w:num w:numId="14">
    <w:abstractNumId w:val="10"/>
  </w:num>
  <w:num w:numId="15">
    <w:abstractNumId w:val="2"/>
  </w:num>
  <w:num w:numId="16">
    <w:abstractNumId w:val="13"/>
  </w:num>
  <w:num w:numId="17">
    <w:abstractNumId w:val="0"/>
  </w:num>
  <w:num w:numId="18">
    <w:abstractNumId w:val="29"/>
  </w:num>
  <w:num w:numId="19">
    <w:abstractNumId w:val="27"/>
  </w:num>
  <w:num w:numId="20">
    <w:abstractNumId w:val="26"/>
  </w:num>
  <w:num w:numId="21">
    <w:abstractNumId w:val="18"/>
  </w:num>
  <w:num w:numId="22">
    <w:abstractNumId w:val="20"/>
  </w:num>
  <w:num w:numId="23">
    <w:abstractNumId w:val="21"/>
  </w:num>
  <w:num w:numId="24">
    <w:abstractNumId w:val="6"/>
  </w:num>
  <w:num w:numId="25">
    <w:abstractNumId w:val="22"/>
  </w:num>
  <w:num w:numId="26">
    <w:abstractNumId w:val="14"/>
  </w:num>
  <w:num w:numId="27">
    <w:abstractNumId w:val="7"/>
  </w:num>
  <w:num w:numId="28">
    <w:abstractNumId w:val="8"/>
  </w:num>
  <w:num w:numId="29">
    <w:abstractNumId w:val="24"/>
  </w:num>
  <w:num w:numId="30">
    <w:abstractNumId w:val="1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8"/>
    <w:next w:val="69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8"/>
    <w:next w:val="69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8"/>
    <w:next w:val="69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8"/>
    <w:next w:val="69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8"/>
    <w:next w:val="69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8"/>
    <w:next w:val="69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8"/>
    <w:next w:val="69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8"/>
    <w:next w:val="69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8"/>
    <w:next w:val="69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8"/>
    <w:next w:val="69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98"/>
    <w:next w:val="69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98"/>
    <w:next w:val="69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8"/>
    <w:next w:val="69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9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98"/>
    <w:next w:val="6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9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98"/>
    <w:next w:val="69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8"/>
    <w:next w:val="69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8"/>
    <w:next w:val="69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8"/>
    <w:next w:val="69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8"/>
    <w:next w:val="69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8"/>
    <w:next w:val="69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8"/>
    <w:next w:val="69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8"/>
    <w:next w:val="69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8"/>
    <w:next w:val="69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8"/>
    <w:next w:val="698"/>
    <w:uiPriority w:val="99"/>
    <w:unhideWhenUsed/>
    <w:pPr>
      <w:spacing w:after="0" w:afterAutospacing="0"/>
    </w:pPr>
  </w:style>
  <w:style w:type="paragraph" w:styleId="698" w:default="1">
    <w:name w:val="Normal"/>
    <w:next w:val="698"/>
    <w:link w:val="698"/>
    <w:qFormat/>
    <w:rPr>
      <w:lang w:val="ru-RU" w:eastAsia="ru-RU" w:bidi="ar-SA"/>
    </w:rPr>
  </w:style>
  <w:style w:type="paragraph" w:styleId="699">
    <w:name w:val="Заголовок 1"/>
    <w:basedOn w:val="698"/>
    <w:next w:val="698"/>
    <w:link w:val="698"/>
    <w:qFormat/>
    <w:pPr>
      <w:jc w:val="center"/>
      <w:keepNext/>
      <w:outlineLvl w:val="0"/>
    </w:pPr>
    <w:rPr>
      <w:sz w:val="28"/>
    </w:rPr>
  </w:style>
  <w:style w:type="paragraph" w:styleId="700">
    <w:name w:val="Заголовок 2"/>
    <w:basedOn w:val="698"/>
    <w:next w:val="698"/>
    <w:link w:val="698"/>
    <w:qFormat/>
    <w:pPr>
      <w:jc w:val="center"/>
      <w:keepNext/>
      <w:outlineLvl w:val="1"/>
    </w:pPr>
    <w:rPr>
      <w:b/>
      <w:sz w:val="26"/>
    </w:rPr>
  </w:style>
  <w:style w:type="paragraph" w:styleId="701">
    <w:name w:val="Заголовок 3"/>
    <w:basedOn w:val="698"/>
    <w:next w:val="698"/>
    <w:link w:val="698"/>
    <w:qFormat/>
    <w:pPr>
      <w:ind w:firstLine="5670"/>
      <w:jc w:val="right"/>
      <w:keepNext/>
      <w:outlineLvl w:val="2"/>
    </w:pPr>
    <w:rPr>
      <w:sz w:val="28"/>
    </w:rPr>
  </w:style>
  <w:style w:type="paragraph" w:styleId="702">
    <w:name w:val="Заголовок 4"/>
    <w:basedOn w:val="698"/>
    <w:next w:val="698"/>
    <w:link w:val="698"/>
    <w:qFormat/>
    <w:pPr>
      <w:jc w:val="center"/>
      <w:keepNext/>
      <w:outlineLvl w:val="3"/>
    </w:pPr>
    <w:rPr>
      <w:b/>
      <w:sz w:val="28"/>
    </w:rPr>
  </w:style>
  <w:style w:type="paragraph" w:styleId="703">
    <w:name w:val="Заголовок 5"/>
    <w:basedOn w:val="698"/>
    <w:next w:val="698"/>
    <w:link w:val="698"/>
    <w:qFormat/>
    <w:pPr>
      <w:jc w:val="center"/>
      <w:keepNext/>
      <w:outlineLvl w:val="4"/>
    </w:pPr>
    <w:rPr>
      <w:sz w:val="24"/>
    </w:rPr>
  </w:style>
  <w:style w:type="paragraph" w:styleId="704">
    <w:name w:val="Заголовок 6"/>
    <w:basedOn w:val="698"/>
    <w:next w:val="698"/>
    <w:link w:val="698"/>
    <w:qFormat/>
    <w:pPr>
      <w:jc w:val="center"/>
      <w:keepNext/>
      <w:outlineLvl w:val="5"/>
    </w:pPr>
    <w:rPr>
      <w:b/>
      <w:sz w:val="24"/>
    </w:rPr>
  </w:style>
  <w:style w:type="paragraph" w:styleId="705">
    <w:name w:val="Заголовок 7"/>
    <w:basedOn w:val="698"/>
    <w:next w:val="698"/>
    <w:link w:val="698"/>
    <w:qFormat/>
    <w:pPr>
      <w:keepNext/>
      <w:outlineLvl w:val="6"/>
    </w:pPr>
    <w:rPr>
      <w:sz w:val="24"/>
    </w:rPr>
  </w:style>
  <w:style w:type="paragraph" w:styleId="706">
    <w:name w:val="Заголовок 8"/>
    <w:basedOn w:val="698"/>
    <w:next w:val="698"/>
    <w:link w:val="698"/>
    <w:qFormat/>
    <w:pPr>
      <w:ind w:firstLine="709"/>
      <w:keepNext/>
      <w:outlineLvl w:val="7"/>
    </w:pPr>
    <w:rPr>
      <w:b/>
      <w:sz w:val="26"/>
    </w:rPr>
  </w:style>
  <w:style w:type="character" w:styleId="707">
    <w:name w:val="Основной шрифт абзаца"/>
    <w:next w:val="707"/>
    <w:link w:val="698"/>
    <w:semiHidden/>
  </w:style>
  <w:style w:type="table" w:styleId="708">
    <w:name w:val="Обычная таблица"/>
    <w:next w:val="708"/>
    <w:link w:val="698"/>
    <w:semiHidden/>
    <w:tblPr/>
  </w:style>
  <w:style w:type="numbering" w:styleId="709">
    <w:name w:val="Нет списка"/>
    <w:next w:val="709"/>
    <w:link w:val="698"/>
    <w:semiHidden/>
  </w:style>
  <w:style w:type="paragraph" w:styleId="710">
    <w:name w:val="Название"/>
    <w:basedOn w:val="698"/>
    <w:next w:val="710"/>
    <w:link w:val="698"/>
    <w:qFormat/>
    <w:pPr>
      <w:jc w:val="center"/>
    </w:pPr>
    <w:rPr>
      <w:sz w:val="28"/>
    </w:rPr>
  </w:style>
  <w:style w:type="paragraph" w:styleId="711">
    <w:name w:val="Основной текст"/>
    <w:basedOn w:val="698"/>
    <w:next w:val="711"/>
    <w:link w:val="698"/>
    <w:pPr>
      <w:jc w:val="both"/>
    </w:pPr>
    <w:rPr>
      <w:sz w:val="24"/>
    </w:rPr>
  </w:style>
  <w:style w:type="paragraph" w:styleId="712">
    <w:name w:val="Основной текст с отступом"/>
    <w:basedOn w:val="698"/>
    <w:next w:val="712"/>
    <w:link w:val="698"/>
    <w:pPr>
      <w:ind w:left="720"/>
      <w:jc w:val="both"/>
    </w:pPr>
    <w:rPr>
      <w:sz w:val="24"/>
    </w:rPr>
  </w:style>
  <w:style w:type="paragraph" w:styleId="713">
    <w:name w:val="Основной текст с отступом 2"/>
    <w:basedOn w:val="698"/>
    <w:next w:val="713"/>
    <w:link w:val="698"/>
    <w:pPr>
      <w:ind w:firstLine="720"/>
      <w:jc w:val="both"/>
    </w:pPr>
    <w:rPr>
      <w:sz w:val="24"/>
    </w:rPr>
  </w:style>
  <w:style w:type="paragraph" w:styleId="714">
    <w:name w:val="Основной текст с отступом 3"/>
    <w:basedOn w:val="698"/>
    <w:next w:val="714"/>
    <w:link w:val="698"/>
    <w:pPr>
      <w:ind w:firstLine="709"/>
      <w:jc w:val="both"/>
    </w:pPr>
    <w:rPr>
      <w:sz w:val="24"/>
    </w:rPr>
  </w:style>
  <w:style w:type="paragraph" w:styleId="715">
    <w:name w:val="Подзаголовок"/>
    <w:basedOn w:val="698"/>
    <w:next w:val="715"/>
    <w:link w:val="698"/>
    <w:qFormat/>
    <w:pPr>
      <w:jc w:val="center"/>
    </w:pPr>
    <w:rPr>
      <w:b/>
      <w:sz w:val="24"/>
    </w:rPr>
  </w:style>
  <w:style w:type="paragraph" w:styleId="716">
    <w:name w:val="Обычный (веб)"/>
    <w:basedOn w:val="698"/>
    <w:next w:val="716"/>
    <w:link w:val="698"/>
    <w:pPr>
      <w:spacing w:before="100" w:after="100"/>
    </w:pPr>
    <w:rPr>
      <w:sz w:val="24"/>
    </w:rPr>
  </w:style>
  <w:style w:type="paragraph" w:styleId="717">
    <w:name w:val="Основной текст 2"/>
    <w:basedOn w:val="698"/>
    <w:next w:val="717"/>
    <w:link w:val="698"/>
    <w:pPr>
      <w:jc w:val="center"/>
    </w:pPr>
    <w:rPr>
      <w:sz w:val="24"/>
    </w:rPr>
  </w:style>
  <w:style w:type="paragraph" w:styleId="718">
    <w:name w:val="Нижний колонтитул"/>
    <w:basedOn w:val="698"/>
    <w:next w:val="718"/>
    <w:link w:val="698"/>
    <w:pPr>
      <w:tabs>
        <w:tab w:val="center" w:pos="4153" w:leader="none"/>
        <w:tab w:val="right" w:pos="8306" w:leader="none"/>
      </w:tabs>
    </w:pPr>
  </w:style>
  <w:style w:type="character" w:styleId="719">
    <w:name w:val="Номер страницы"/>
    <w:basedOn w:val="707"/>
    <w:next w:val="719"/>
    <w:link w:val="698"/>
  </w:style>
  <w:style w:type="paragraph" w:styleId="720">
    <w:name w:val="Верхний колонтитул"/>
    <w:basedOn w:val="698"/>
    <w:next w:val="720"/>
    <w:link w:val="698"/>
    <w:pPr>
      <w:tabs>
        <w:tab w:val="center" w:pos="4153" w:leader="none"/>
        <w:tab w:val="right" w:pos="8306" w:leader="none"/>
      </w:tabs>
    </w:pPr>
  </w:style>
  <w:style w:type="character" w:styleId="721">
    <w:name w:val="Гиперссылка"/>
    <w:basedOn w:val="707"/>
    <w:next w:val="721"/>
    <w:link w:val="698"/>
    <w:rPr>
      <w:color w:val="0000ff"/>
      <w:u w:val="single"/>
    </w:rPr>
  </w:style>
  <w:style w:type="character" w:styleId="722">
    <w:name w:val="c4 c2 c1"/>
    <w:basedOn w:val="707"/>
    <w:next w:val="722"/>
    <w:link w:val="698"/>
  </w:style>
  <w:style w:type="character" w:styleId="723">
    <w:name w:val="c2 c1"/>
    <w:basedOn w:val="707"/>
    <w:next w:val="723"/>
    <w:link w:val="698"/>
  </w:style>
  <w:style w:type="character" w:styleId="724">
    <w:name w:val="Выделение"/>
    <w:basedOn w:val="707"/>
    <w:next w:val="724"/>
    <w:link w:val="698"/>
    <w:uiPriority w:val="20"/>
    <w:qFormat/>
    <w:rPr>
      <w:i/>
      <w:iCs/>
    </w:rPr>
  </w:style>
  <w:style w:type="character" w:styleId="725">
    <w:name w:val="apple-converted-space"/>
    <w:basedOn w:val="707"/>
    <w:next w:val="725"/>
    <w:link w:val="698"/>
  </w:style>
  <w:style w:type="character" w:styleId="726">
    <w:name w:val="Строгий"/>
    <w:basedOn w:val="707"/>
    <w:next w:val="726"/>
    <w:link w:val="698"/>
    <w:rPr>
      <w:b/>
      <w:bCs/>
    </w:rPr>
  </w:style>
  <w:style w:type="character" w:styleId="727">
    <w:name w:val="submenu-table"/>
    <w:basedOn w:val="707"/>
    <w:next w:val="727"/>
    <w:link w:val="698"/>
  </w:style>
  <w:style w:type="character" w:styleId="2887" w:default="1">
    <w:name w:val="Default Paragraph Font"/>
    <w:uiPriority w:val="1"/>
    <w:semiHidden/>
    <w:unhideWhenUsed/>
  </w:style>
  <w:style w:type="numbering" w:styleId="2888" w:default="1">
    <w:name w:val="No List"/>
    <w:uiPriority w:val="99"/>
    <w:semiHidden/>
    <w:unhideWhenUsed/>
  </w:style>
  <w:style w:type="table" w:styleId="2889" w:default="1">
    <w:name w:val="Normal Table"/>
    <w:uiPriority w:val="99"/>
    <w:semiHidden/>
    <w:unhideWhenUsed/>
    <w:tblPr/>
  </w:style>
  <w:style w:type="paragraph" w:styleId="1_965" w:customStyle="1">
    <w:name w:val="Body Text"/>
    <w:basedOn w:val="605"/>
    <w:uiPriority w:val="1"/>
    <w:qFormat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 </Company>
  <DocSecurity>0</DocSecurity>
  <HyperlinksChanged>false</HyperlinksChanged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User</dc:creator>
  <cp:revision>55</cp:revision>
  <dcterms:created xsi:type="dcterms:W3CDTF">2013-07-05T09:01:00Z</dcterms:created>
  <dcterms:modified xsi:type="dcterms:W3CDTF">2025-06-03T13:08:59Z</dcterms:modified>
  <cp:version>730895</cp:version>
</cp:coreProperties>
</file>