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2B8" w:rsidRDefault="00580D4C">
      <w:pPr>
        <w:pStyle w:val="Heading1"/>
        <w:spacing w:before="71" w:line="240" w:lineRule="auto"/>
        <w:ind w:left="201"/>
      </w:pPr>
      <w:r>
        <w:t xml:space="preserve">Анализ </w:t>
      </w:r>
      <w:r>
        <w:t xml:space="preserve">эффективности </w:t>
      </w:r>
      <w:r>
        <w:t xml:space="preserve">реализации </w:t>
      </w:r>
      <w:proofErr w:type="spellStart"/>
      <w:r>
        <w:t>антирисковой</w:t>
      </w:r>
      <w:proofErr w:type="spellEnd"/>
      <w:r>
        <w:t xml:space="preserve"> </w:t>
      </w:r>
      <w:r>
        <w:rPr>
          <w:spacing w:val="-2"/>
        </w:rPr>
        <w:t>программы</w:t>
      </w:r>
    </w:p>
    <w:p w:rsidR="00B552B8" w:rsidRDefault="00B552B8">
      <w:pPr>
        <w:pStyle w:val="a3"/>
        <w:spacing w:before="316"/>
        <w:ind w:left="0"/>
        <w:jc w:val="left"/>
        <w:rPr>
          <w:b/>
        </w:rPr>
      </w:pPr>
    </w:p>
    <w:p w:rsidR="00B552B8" w:rsidRDefault="00580D4C">
      <w:pPr>
        <w:pStyle w:val="a3"/>
        <w:spacing w:line="321" w:lineRule="exact"/>
        <w:jc w:val="left"/>
      </w:pPr>
      <w:r>
        <w:t xml:space="preserve">Основные </w:t>
      </w:r>
      <w:r>
        <w:t xml:space="preserve">цели </w:t>
      </w:r>
      <w:r>
        <w:t xml:space="preserve">и </w:t>
      </w:r>
      <w:r>
        <w:t xml:space="preserve">задачи </w:t>
      </w:r>
      <w:r>
        <w:rPr>
          <w:spacing w:val="-2"/>
        </w:rPr>
        <w:t>программы:</w:t>
      </w:r>
    </w:p>
    <w:p w:rsidR="00B552B8" w:rsidRDefault="00580D4C">
      <w:pPr>
        <w:pStyle w:val="a4"/>
        <w:numPr>
          <w:ilvl w:val="0"/>
          <w:numId w:val="8"/>
        </w:numPr>
        <w:tabs>
          <w:tab w:val="left" w:pos="424"/>
        </w:tabs>
        <w:spacing w:line="242" w:lineRule="auto"/>
        <w:ind w:right="634" w:firstLine="0"/>
        <w:rPr>
          <w:sz w:val="28"/>
        </w:rPr>
      </w:pPr>
      <w:r>
        <w:rPr>
          <w:sz w:val="28"/>
        </w:rPr>
        <w:t xml:space="preserve">Формирование </w:t>
      </w:r>
      <w:r>
        <w:rPr>
          <w:sz w:val="28"/>
        </w:rPr>
        <w:t xml:space="preserve">законопослушного </w:t>
      </w:r>
      <w:r>
        <w:rPr>
          <w:sz w:val="28"/>
        </w:rPr>
        <w:t xml:space="preserve">поведения </w:t>
      </w:r>
      <w:r>
        <w:rPr>
          <w:sz w:val="28"/>
        </w:rPr>
        <w:t>и здорового о</w:t>
      </w:r>
      <w:r>
        <w:rPr>
          <w:sz w:val="28"/>
        </w:rPr>
        <w:t xml:space="preserve">браза </w:t>
      </w:r>
      <w:r>
        <w:rPr>
          <w:sz w:val="28"/>
        </w:rPr>
        <w:t xml:space="preserve">жизни </w:t>
      </w:r>
      <w:proofErr w:type="gramStart"/>
      <w:r>
        <w:rPr>
          <w:spacing w:val="-2"/>
          <w:sz w:val="28"/>
        </w:rPr>
        <w:t>обучающихся</w:t>
      </w:r>
      <w:proofErr w:type="gramEnd"/>
      <w:r>
        <w:rPr>
          <w:spacing w:val="-2"/>
          <w:sz w:val="28"/>
        </w:rPr>
        <w:t>.</w:t>
      </w:r>
    </w:p>
    <w:p w:rsidR="00B552B8" w:rsidRDefault="00580D4C">
      <w:pPr>
        <w:pStyle w:val="a4"/>
        <w:numPr>
          <w:ilvl w:val="0"/>
          <w:numId w:val="8"/>
        </w:numPr>
        <w:tabs>
          <w:tab w:val="left" w:pos="424"/>
        </w:tabs>
        <w:spacing w:line="242" w:lineRule="auto"/>
        <w:ind w:right="1453" w:firstLine="0"/>
        <w:rPr>
          <w:sz w:val="28"/>
        </w:rPr>
      </w:pPr>
      <w:r>
        <w:rPr>
          <w:sz w:val="28"/>
        </w:rPr>
        <w:t>Свое</w:t>
      </w:r>
      <w:r>
        <w:rPr>
          <w:sz w:val="28"/>
        </w:rPr>
        <w:t xml:space="preserve">временное </w:t>
      </w:r>
      <w:r>
        <w:rPr>
          <w:sz w:val="28"/>
        </w:rPr>
        <w:t xml:space="preserve">выявление </w:t>
      </w:r>
      <w:r>
        <w:rPr>
          <w:sz w:val="28"/>
        </w:rPr>
        <w:t xml:space="preserve">обучающихся </w:t>
      </w:r>
      <w:r>
        <w:rPr>
          <w:sz w:val="28"/>
        </w:rPr>
        <w:t xml:space="preserve">«группы </w:t>
      </w:r>
      <w:r>
        <w:rPr>
          <w:sz w:val="28"/>
        </w:rPr>
        <w:t xml:space="preserve">риска» </w:t>
      </w:r>
      <w:r>
        <w:rPr>
          <w:sz w:val="28"/>
        </w:rPr>
        <w:t xml:space="preserve">СОП </w:t>
      </w:r>
      <w:r>
        <w:rPr>
          <w:sz w:val="28"/>
        </w:rPr>
        <w:t>и неблагополучных семей.</w:t>
      </w:r>
    </w:p>
    <w:p w:rsidR="00B552B8" w:rsidRDefault="00580D4C">
      <w:pPr>
        <w:pStyle w:val="a4"/>
        <w:numPr>
          <w:ilvl w:val="0"/>
          <w:numId w:val="8"/>
        </w:numPr>
        <w:tabs>
          <w:tab w:val="left" w:pos="424"/>
        </w:tabs>
        <w:spacing w:line="242" w:lineRule="auto"/>
        <w:ind w:right="896" w:firstLine="0"/>
        <w:rPr>
          <w:sz w:val="28"/>
        </w:rPr>
      </w:pPr>
      <w:r>
        <w:rPr>
          <w:sz w:val="28"/>
        </w:rPr>
        <w:t xml:space="preserve">Профилактика </w:t>
      </w:r>
      <w:proofErr w:type="spellStart"/>
      <w:r>
        <w:rPr>
          <w:sz w:val="28"/>
        </w:rPr>
        <w:t>девиантного</w:t>
      </w:r>
      <w:proofErr w:type="spellEnd"/>
      <w:r>
        <w:rPr>
          <w:sz w:val="28"/>
        </w:rPr>
        <w:t xml:space="preserve"> </w:t>
      </w:r>
      <w:r>
        <w:rPr>
          <w:sz w:val="28"/>
        </w:rPr>
        <w:t xml:space="preserve">и </w:t>
      </w:r>
      <w:r>
        <w:rPr>
          <w:sz w:val="28"/>
        </w:rPr>
        <w:t xml:space="preserve">асоциального </w:t>
      </w:r>
      <w:r>
        <w:rPr>
          <w:sz w:val="28"/>
        </w:rPr>
        <w:t xml:space="preserve">поведения </w:t>
      </w:r>
      <w:r>
        <w:rPr>
          <w:sz w:val="28"/>
        </w:rPr>
        <w:t>обучающихся, социальная адаптация и реабилитация</w:t>
      </w:r>
      <w:proofErr w:type="gramStart"/>
      <w:r>
        <w:rPr>
          <w:sz w:val="28"/>
        </w:rPr>
        <w:t xml:space="preserve"> .</w:t>
      </w:r>
      <w:proofErr w:type="gramEnd"/>
    </w:p>
    <w:p w:rsidR="00B552B8" w:rsidRDefault="00580D4C">
      <w:pPr>
        <w:pStyle w:val="a4"/>
        <w:numPr>
          <w:ilvl w:val="0"/>
          <w:numId w:val="8"/>
        </w:numPr>
        <w:tabs>
          <w:tab w:val="left" w:pos="424"/>
        </w:tabs>
        <w:spacing w:line="242" w:lineRule="auto"/>
        <w:ind w:right="903" w:firstLine="0"/>
        <w:rPr>
          <w:sz w:val="28"/>
        </w:rPr>
      </w:pPr>
      <w:r>
        <w:rPr>
          <w:sz w:val="28"/>
        </w:rPr>
        <w:t xml:space="preserve">Организация </w:t>
      </w:r>
      <w:r>
        <w:rPr>
          <w:sz w:val="28"/>
        </w:rPr>
        <w:t xml:space="preserve">работы, </w:t>
      </w:r>
      <w:r>
        <w:rPr>
          <w:sz w:val="28"/>
        </w:rPr>
        <w:t xml:space="preserve">направленной </w:t>
      </w:r>
      <w:r>
        <w:rPr>
          <w:sz w:val="28"/>
        </w:rPr>
        <w:t xml:space="preserve">на </w:t>
      </w:r>
      <w:r>
        <w:rPr>
          <w:sz w:val="28"/>
        </w:rPr>
        <w:t xml:space="preserve">помощь </w:t>
      </w:r>
      <w:r>
        <w:rPr>
          <w:sz w:val="28"/>
        </w:rPr>
        <w:t xml:space="preserve">детям, </w:t>
      </w:r>
      <w:r>
        <w:rPr>
          <w:sz w:val="28"/>
        </w:rPr>
        <w:t xml:space="preserve">оказавшимся </w:t>
      </w:r>
      <w:r>
        <w:rPr>
          <w:sz w:val="28"/>
        </w:rPr>
        <w:t>в трудной жизненной ситуации и детям из неблагополучных семей.</w:t>
      </w:r>
    </w:p>
    <w:p w:rsidR="00B552B8" w:rsidRDefault="00580D4C">
      <w:pPr>
        <w:pStyle w:val="a4"/>
        <w:numPr>
          <w:ilvl w:val="0"/>
          <w:numId w:val="8"/>
        </w:numPr>
        <w:tabs>
          <w:tab w:val="left" w:pos="492"/>
        </w:tabs>
        <w:spacing w:line="242" w:lineRule="auto"/>
        <w:ind w:right="1029" w:firstLine="0"/>
        <w:rPr>
          <w:sz w:val="28"/>
        </w:rPr>
      </w:pPr>
      <w:r>
        <w:rPr>
          <w:sz w:val="28"/>
        </w:rPr>
        <w:t xml:space="preserve">Организация </w:t>
      </w:r>
      <w:r>
        <w:rPr>
          <w:sz w:val="28"/>
        </w:rPr>
        <w:t xml:space="preserve">просветительской </w:t>
      </w:r>
      <w:r>
        <w:rPr>
          <w:sz w:val="28"/>
        </w:rPr>
        <w:t xml:space="preserve">деятельности </w:t>
      </w:r>
      <w:r>
        <w:rPr>
          <w:sz w:val="28"/>
        </w:rPr>
        <w:t xml:space="preserve">среди </w:t>
      </w:r>
      <w:r>
        <w:rPr>
          <w:sz w:val="28"/>
        </w:rPr>
        <w:t xml:space="preserve">обучающихся </w:t>
      </w:r>
      <w:r>
        <w:rPr>
          <w:sz w:val="28"/>
        </w:rPr>
        <w:t>и родителей</w:t>
      </w:r>
      <w:r>
        <w:rPr>
          <w:sz w:val="28"/>
        </w:rPr>
        <w:t>/законных представителей.</w:t>
      </w:r>
    </w:p>
    <w:p w:rsidR="00B552B8" w:rsidRDefault="00580D4C">
      <w:pPr>
        <w:pStyle w:val="a4"/>
        <w:numPr>
          <w:ilvl w:val="0"/>
          <w:numId w:val="8"/>
        </w:numPr>
        <w:tabs>
          <w:tab w:val="left" w:pos="424"/>
        </w:tabs>
        <w:spacing w:line="242" w:lineRule="auto"/>
        <w:ind w:right="646" w:firstLine="0"/>
        <w:rPr>
          <w:sz w:val="28"/>
        </w:rPr>
      </w:pPr>
      <w:r>
        <w:rPr>
          <w:sz w:val="28"/>
        </w:rPr>
        <w:t xml:space="preserve">Проведение </w:t>
      </w:r>
      <w:r>
        <w:rPr>
          <w:sz w:val="28"/>
        </w:rPr>
        <w:t xml:space="preserve">индивидуальных </w:t>
      </w:r>
      <w:r>
        <w:rPr>
          <w:sz w:val="28"/>
        </w:rPr>
        <w:t xml:space="preserve">консультаций </w:t>
      </w:r>
      <w:r>
        <w:rPr>
          <w:sz w:val="28"/>
        </w:rPr>
        <w:t xml:space="preserve">с </w:t>
      </w:r>
      <w:r>
        <w:rPr>
          <w:sz w:val="28"/>
        </w:rPr>
        <w:t xml:space="preserve">педагогическим </w:t>
      </w:r>
      <w:r>
        <w:rPr>
          <w:sz w:val="28"/>
        </w:rPr>
        <w:t>составом школы по правовым и организационным вопросам.</w:t>
      </w:r>
    </w:p>
    <w:p w:rsidR="00B552B8" w:rsidRDefault="00580D4C">
      <w:pPr>
        <w:pStyle w:val="a3"/>
        <w:spacing w:before="286"/>
        <w:ind w:right="144"/>
      </w:pPr>
      <w:r>
        <w:t xml:space="preserve">Организация психологической помощи учащимся, склонным к деструктивному поведению и их </w:t>
      </w:r>
      <w:proofErr w:type="gramStart"/>
      <w:r>
        <w:t>родителям</w:t>
      </w:r>
      <w:proofErr w:type="gramEnd"/>
      <w:r>
        <w:t>/ законным представителям стр</w:t>
      </w:r>
      <w:r>
        <w:t xml:space="preserve">оилась </w:t>
      </w:r>
      <w:r>
        <w:t>согласно плана работы психолога и социального педагога, и по мере необходимости такой помощи.</w:t>
      </w:r>
    </w:p>
    <w:p w:rsidR="00B552B8" w:rsidRDefault="00580D4C">
      <w:pPr>
        <w:pStyle w:val="a3"/>
        <w:ind w:right="141"/>
      </w:pPr>
      <w:proofErr w:type="gramStart"/>
      <w:r>
        <w:t>Профилактика социально-опасных явлений, среди обучающихся является неотъемлемой частью профилактической работы.</w:t>
      </w:r>
      <w:proofErr w:type="gramEnd"/>
      <w:r>
        <w:t xml:space="preserve"> Для выработки у подрастающего поколения устойчивости к негативному влиянию, в школе проводится цикл тематических выступлений, по профилактике де</w:t>
      </w:r>
      <w:r>
        <w:t>структивного поведения, суицидов. В течение сентября-октября 2023г. организовано и проведено СП</w:t>
      </w:r>
      <w:proofErr w:type="gramStart"/>
      <w:r>
        <w:t>Т(</w:t>
      </w:r>
      <w:proofErr w:type="gramEnd"/>
      <w:r>
        <w:t>социально психологическое тестирование).</w:t>
      </w:r>
    </w:p>
    <w:p w:rsidR="00B552B8" w:rsidRDefault="00580D4C">
      <w:pPr>
        <w:pStyle w:val="a3"/>
        <w:spacing w:before="1"/>
        <w:ind w:right="144"/>
      </w:pPr>
      <w:r>
        <w:t xml:space="preserve">Для </w:t>
      </w:r>
      <w:proofErr w:type="gramStart"/>
      <w:r>
        <w:t>обучающихся</w:t>
      </w:r>
      <w:proofErr w:type="gramEnd"/>
      <w:r>
        <w:t xml:space="preserve"> были проведены беседы: «Права ребенка», «Личная безопасность»</w:t>
      </w:r>
      <w:proofErr w:type="gramStart"/>
      <w:r>
        <w:t>,«</w:t>
      </w:r>
      <w:proofErr w:type="gramEnd"/>
      <w:r>
        <w:t xml:space="preserve">Несовершеннолетние </w:t>
      </w:r>
      <w:r>
        <w:t xml:space="preserve">и </w:t>
      </w:r>
      <w:r>
        <w:t xml:space="preserve">уголовная </w:t>
      </w:r>
      <w:r>
        <w:rPr>
          <w:spacing w:val="-2"/>
        </w:rPr>
        <w:t>ответственн</w:t>
      </w:r>
      <w:r>
        <w:rPr>
          <w:spacing w:val="-2"/>
        </w:rPr>
        <w:t>ость»,</w:t>
      </w:r>
    </w:p>
    <w:p w:rsidR="00B552B8" w:rsidRDefault="00580D4C">
      <w:pPr>
        <w:pStyle w:val="a3"/>
        <w:tabs>
          <w:tab w:val="left" w:pos="3095"/>
          <w:tab w:val="left" w:pos="4854"/>
          <w:tab w:val="left" w:pos="6358"/>
          <w:tab w:val="left" w:pos="7861"/>
        </w:tabs>
        <w:ind w:right="146"/>
        <w:jc w:val="left"/>
      </w:pPr>
      <w:r>
        <w:t xml:space="preserve">«Профилактика </w:t>
      </w:r>
      <w:proofErr w:type="spellStart"/>
      <w:r>
        <w:t>буллинга</w:t>
      </w:r>
      <w:proofErr w:type="spellEnd"/>
      <w:r>
        <w:t xml:space="preserve"> </w:t>
      </w:r>
      <w:r>
        <w:t xml:space="preserve">в </w:t>
      </w:r>
      <w:r>
        <w:t xml:space="preserve">школьной </w:t>
      </w:r>
      <w:r>
        <w:t>среде»</w:t>
      </w:r>
      <w:proofErr w:type="gramStart"/>
      <w:r>
        <w:t>,«</w:t>
      </w:r>
      <w:proofErr w:type="gramEnd"/>
      <w:r>
        <w:t xml:space="preserve">Здоровое </w:t>
      </w:r>
      <w:r>
        <w:t xml:space="preserve">поколение»,«От чего </w:t>
      </w:r>
      <w:r>
        <w:t xml:space="preserve">зависят </w:t>
      </w:r>
      <w:r>
        <w:t xml:space="preserve">поступки </w:t>
      </w:r>
      <w:r>
        <w:t xml:space="preserve">человека», «Закон </w:t>
      </w:r>
      <w:r>
        <w:t xml:space="preserve">и </w:t>
      </w:r>
      <w:r>
        <w:t xml:space="preserve">ответственность», «Значение </w:t>
      </w:r>
      <w:r>
        <w:t xml:space="preserve">игры в жизни школьника», «Административная и уголовная ответственность </w:t>
      </w:r>
      <w:r>
        <w:rPr>
          <w:spacing w:val="-2"/>
        </w:rPr>
        <w:t>несовершеннолетних»,</w:t>
      </w:r>
      <w:r>
        <w:tab/>
      </w:r>
      <w:r>
        <w:rPr>
          <w:spacing w:val="-2"/>
        </w:rPr>
        <w:t>«Безопасный</w:t>
      </w:r>
      <w:r>
        <w:tab/>
      </w:r>
      <w:r>
        <w:rPr>
          <w:spacing w:val="-2"/>
        </w:rPr>
        <w:t>интернет»,</w:t>
      </w:r>
      <w:r>
        <w:tab/>
      </w:r>
      <w:r>
        <w:rPr>
          <w:spacing w:val="-2"/>
        </w:rPr>
        <w:t>«Жестокое</w:t>
      </w:r>
      <w:r>
        <w:tab/>
        <w:t xml:space="preserve">обращение </w:t>
      </w:r>
      <w:r>
        <w:t>с детьми в семье: ответственность, профилактика», «Жизнь без ДТП» и т.д.</w:t>
      </w:r>
    </w:p>
    <w:p w:rsidR="00B552B8" w:rsidRDefault="00580D4C">
      <w:pPr>
        <w:pStyle w:val="a3"/>
        <w:ind w:right="144"/>
      </w:pPr>
      <w:r>
        <w:t xml:space="preserve">Проводились беседы по профилактике ПАВ (употребления </w:t>
      </w:r>
      <w:proofErr w:type="spellStart"/>
      <w:r>
        <w:t>никотиносодержащей</w:t>
      </w:r>
      <w:proofErr w:type="spellEnd"/>
      <w:r>
        <w:t xml:space="preserve"> продукции, наркотических средств), уроки личной безопасности в школе, дома,  </w:t>
      </w:r>
      <w:r>
        <w:t>н</w:t>
      </w:r>
      <w:r>
        <w:t xml:space="preserve">а </w:t>
      </w:r>
      <w:r>
        <w:t>улице, безопасности в м</w:t>
      </w:r>
      <w:r>
        <w:t>ногофункциональной сети «Интернет», профориентации, школьной мотивации, профилактике игровой зависимости и т.д.</w:t>
      </w:r>
    </w:p>
    <w:p w:rsidR="00B552B8" w:rsidRDefault="00580D4C">
      <w:pPr>
        <w:pStyle w:val="a3"/>
        <w:spacing w:before="1"/>
        <w:ind w:right="141"/>
      </w:pPr>
      <w:r>
        <w:t xml:space="preserve">По основным профилактическим направлениям в течение </w:t>
      </w:r>
      <w:proofErr w:type="spellStart"/>
      <w:r>
        <w:t>уч</w:t>
      </w:r>
      <w:proofErr w:type="spellEnd"/>
      <w:r>
        <w:t xml:space="preserve">. года была проделана определенная работа. Особое внимание было уделено детям, имеющим </w:t>
      </w:r>
      <w:r>
        <w:t>труд</w:t>
      </w:r>
      <w:r>
        <w:t xml:space="preserve">ности </w:t>
      </w:r>
      <w:r>
        <w:t xml:space="preserve">в обучении </w:t>
      </w:r>
      <w:r>
        <w:t xml:space="preserve">и социализации. </w:t>
      </w:r>
      <w:r>
        <w:t xml:space="preserve">Для </w:t>
      </w:r>
      <w:r>
        <w:t>продукти</w:t>
      </w:r>
      <w:r>
        <w:t>в</w:t>
      </w:r>
      <w:r>
        <w:t xml:space="preserve">ной </w:t>
      </w:r>
      <w:r>
        <w:t xml:space="preserve">работы </w:t>
      </w:r>
      <w:proofErr w:type="gramStart"/>
      <w:r>
        <w:rPr>
          <w:spacing w:val="-10"/>
        </w:rPr>
        <w:t>с</w:t>
      </w:r>
      <w:proofErr w:type="gramEnd"/>
    </w:p>
    <w:p w:rsidR="00B552B8" w:rsidRDefault="00580D4C">
      <w:pPr>
        <w:pStyle w:val="a3"/>
        <w:spacing w:line="242" w:lineRule="auto"/>
        <w:ind w:right="150"/>
      </w:pPr>
      <w:r>
        <w:t xml:space="preserve">«трудными» детьми в школе организовано сотрудничество с органами и учреждениями </w:t>
      </w:r>
      <w:r>
        <w:t xml:space="preserve">системы </w:t>
      </w:r>
      <w:r>
        <w:t xml:space="preserve">профилактики </w:t>
      </w:r>
      <w:r>
        <w:t xml:space="preserve">безнадзорности </w:t>
      </w:r>
      <w:r>
        <w:t xml:space="preserve">и </w:t>
      </w:r>
      <w:r>
        <w:t xml:space="preserve">правонарушений, </w:t>
      </w:r>
      <w:proofErr w:type="gramStart"/>
      <w:r>
        <w:rPr>
          <w:spacing w:val="-10"/>
        </w:rPr>
        <w:t>в</w:t>
      </w:r>
      <w:proofErr w:type="gramEnd"/>
    </w:p>
    <w:p w:rsidR="00B552B8" w:rsidRDefault="00B552B8">
      <w:pPr>
        <w:pStyle w:val="a3"/>
        <w:spacing w:line="242" w:lineRule="auto"/>
        <w:sectPr w:rsidR="00B552B8">
          <w:type w:val="continuous"/>
          <w:pgSz w:w="11910" w:h="16840"/>
          <w:pgMar w:top="1320" w:right="708" w:bottom="280" w:left="1559" w:header="720" w:footer="720" w:gutter="0"/>
          <w:cols w:space="720"/>
        </w:sectPr>
      </w:pPr>
    </w:p>
    <w:p w:rsidR="00B552B8" w:rsidRDefault="00580D4C">
      <w:pPr>
        <w:pStyle w:val="a3"/>
        <w:spacing w:before="67"/>
        <w:ind w:right="144"/>
      </w:pPr>
      <w:r>
        <w:lastRenderedPageBreak/>
        <w:t>частности: КДН и ЗП, ПДН, отдел опеки и попечительства. С</w:t>
      </w:r>
      <w:r>
        <w:t xml:space="preserve"> целью выполнения закона РФ «Об образовании», а также для предотвращения бродяжничества и безнадзорности ведѐтся </w:t>
      </w:r>
      <w:proofErr w:type="gramStart"/>
      <w:r>
        <w:t>контроль за</w:t>
      </w:r>
      <w:proofErr w:type="gramEnd"/>
      <w:r>
        <w:t xml:space="preserve"> посещаемостью занятий обучающимися школы.</w:t>
      </w:r>
    </w:p>
    <w:p w:rsidR="00B552B8" w:rsidRDefault="00580D4C">
      <w:pPr>
        <w:pStyle w:val="a3"/>
      </w:pPr>
      <w:r>
        <w:t>Навнутришкольномучѐтенаконецгодаобучающихся</w:t>
      </w:r>
      <w:r>
        <w:rPr>
          <w:spacing w:val="-4"/>
        </w:rPr>
        <w:t xml:space="preserve"> нет.</w:t>
      </w:r>
    </w:p>
    <w:p w:rsidR="00B552B8" w:rsidRDefault="00580D4C">
      <w:pPr>
        <w:pStyle w:val="a3"/>
        <w:spacing w:before="2"/>
        <w:ind w:right="148"/>
      </w:pPr>
      <w:r>
        <w:t>Социальным педагогом и классными руковод</w:t>
      </w:r>
      <w:r>
        <w:t xml:space="preserve">ителями организуются рейды </w:t>
      </w:r>
      <w:r>
        <w:t>по семьям, сбор характеризующего материала в КДН и ЗП.</w:t>
      </w:r>
    </w:p>
    <w:p w:rsidR="00B552B8" w:rsidRDefault="00580D4C">
      <w:pPr>
        <w:pStyle w:val="a3"/>
        <w:ind w:right="138"/>
      </w:pPr>
      <w:r>
        <w:t>Выполняя статью 14 Федерального Закона №120 «Об основах системы профилактики безнадзорности и правонарушений несовершеннолетних» можно отметить, что пропусков уроков несоверше</w:t>
      </w:r>
      <w:r>
        <w:t>ннолетними без уважительных причин не имеется.</w:t>
      </w:r>
    </w:p>
    <w:p w:rsidR="00B552B8" w:rsidRDefault="00580D4C">
      <w:pPr>
        <w:pStyle w:val="a3"/>
        <w:spacing w:before="1"/>
        <w:ind w:right="145"/>
      </w:pPr>
      <w:r>
        <w:t>Достижение положительных результатов в работе возможно только в том случае, когда задействованы все субъекты образования и воспитания: учащиеся, педагоги и родители. В течение учебного года в школе, велась раб</w:t>
      </w:r>
      <w:r>
        <w:t>ота с родителями/законными представителями, использовались традиционные, но наиболее действенные формы профилактической работы:</w:t>
      </w:r>
    </w:p>
    <w:p w:rsidR="00B552B8" w:rsidRDefault="00580D4C">
      <w:pPr>
        <w:pStyle w:val="a4"/>
        <w:numPr>
          <w:ilvl w:val="0"/>
          <w:numId w:val="7"/>
        </w:numPr>
        <w:tabs>
          <w:tab w:val="left" w:pos="328"/>
        </w:tabs>
        <w:spacing w:line="242" w:lineRule="auto"/>
        <w:ind w:right="147" w:firstLine="0"/>
        <w:rPr>
          <w:sz w:val="28"/>
        </w:rPr>
      </w:pPr>
      <w:r>
        <w:rPr>
          <w:sz w:val="28"/>
        </w:rPr>
        <w:t>индивидуальные беседы с родителями классных руководителей, совместно с администрацией школы, социальным педагогом;</w:t>
      </w:r>
    </w:p>
    <w:p w:rsidR="00B552B8" w:rsidRDefault="00580D4C">
      <w:pPr>
        <w:pStyle w:val="a4"/>
        <w:numPr>
          <w:ilvl w:val="0"/>
          <w:numId w:val="7"/>
        </w:numPr>
        <w:tabs>
          <w:tab w:val="left" w:pos="304"/>
        </w:tabs>
        <w:spacing w:line="315" w:lineRule="exact"/>
        <w:ind w:left="304" w:hanging="163"/>
        <w:rPr>
          <w:sz w:val="28"/>
        </w:rPr>
      </w:pPr>
      <w:r>
        <w:rPr>
          <w:sz w:val="28"/>
        </w:rPr>
        <w:t xml:space="preserve">тематические </w:t>
      </w:r>
      <w:r>
        <w:rPr>
          <w:sz w:val="28"/>
        </w:rPr>
        <w:t>р</w:t>
      </w:r>
      <w:r>
        <w:rPr>
          <w:sz w:val="28"/>
        </w:rPr>
        <w:t xml:space="preserve">одительские </w:t>
      </w:r>
      <w:r>
        <w:rPr>
          <w:sz w:val="28"/>
        </w:rPr>
        <w:t xml:space="preserve">собрания, </w:t>
      </w:r>
      <w:r>
        <w:rPr>
          <w:sz w:val="28"/>
        </w:rPr>
        <w:t xml:space="preserve">индивидуальные </w:t>
      </w:r>
      <w:r>
        <w:rPr>
          <w:spacing w:val="-2"/>
          <w:sz w:val="28"/>
        </w:rPr>
        <w:t>консультации;</w:t>
      </w:r>
    </w:p>
    <w:p w:rsidR="00B552B8" w:rsidRDefault="00580D4C">
      <w:pPr>
        <w:pStyle w:val="a3"/>
        <w:spacing w:before="1"/>
      </w:pPr>
      <w:r>
        <w:t xml:space="preserve">-приглашения </w:t>
      </w:r>
      <w:r>
        <w:t xml:space="preserve">на </w:t>
      </w:r>
      <w:r>
        <w:t xml:space="preserve">школьный </w:t>
      </w:r>
      <w:r>
        <w:t xml:space="preserve">Совет </w:t>
      </w:r>
      <w:r>
        <w:t xml:space="preserve">профилактики, </w:t>
      </w:r>
      <w:proofErr w:type="spellStart"/>
      <w:r>
        <w:rPr>
          <w:spacing w:val="-4"/>
        </w:rPr>
        <w:t>ППк</w:t>
      </w:r>
      <w:proofErr w:type="spellEnd"/>
      <w:r>
        <w:rPr>
          <w:spacing w:val="-4"/>
        </w:rPr>
        <w:t>.</w:t>
      </w:r>
    </w:p>
    <w:p w:rsidR="00B552B8" w:rsidRDefault="00B552B8">
      <w:pPr>
        <w:pStyle w:val="a3"/>
        <w:spacing w:before="256"/>
        <w:ind w:left="0"/>
        <w:jc w:val="left"/>
      </w:pPr>
    </w:p>
    <w:p w:rsidR="00B552B8" w:rsidRDefault="00580D4C">
      <w:pPr>
        <w:pStyle w:val="Heading1"/>
        <w:spacing w:line="240" w:lineRule="auto"/>
      </w:pPr>
      <w:r>
        <w:t xml:space="preserve">Профилактическая </w:t>
      </w:r>
      <w:r>
        <w:t xml:space="preserve">работа </w:t>
      </w:r>
      <w:r>
        <w:t xml:space="preserve">с </w:t>
      </w:r>
      <w:proofErr w:type="gramStart"/>
      <w:r>
        <w:rPr>
          <w:spacing w:val="-2"/>
        </w:rPr>
        <w:t>обучающимися</w:t>
      </w:r>
      <w:proofErr w:type="gramEnd"/>
      <w:r>
        <w:rPr>
          <w:spacing w:val="-2"/>
        </w:rPr>
        <w:t>,</w:t>
      </w:r>
    </w:p>
    <w:p w:rsidR="00B552B8" w:rsidRDefault="00580D4C">
      <w:pPr>
        <w:pStyle w:val="a3"/>
        <w:spacing w:before="238"/>
        <w:ind w:right="141"/>
      </w:pPr>
      <w:r>
        <w:t>В согласии с Законом РФ № 120 “Об основах системы профилактике правонарушений, бродяжничества и беспризорности” в школе сформирован Совет по профилактике правонарушений. Совет по профилактике создается по приказу директора. План работы утверждается на учеб</w:t>
      </w:r>
      <w:r>
        <w:t>ный год. Совет по профилактике правонарушений организует и проводит работу с обучающимися и их родителями/законными представителями. В учебном году было проведено 4 заседания Совета, на которых рассматривались вопросы по организации деятельности Совета и п</w:t>
      </w:r>
      <w:r>
        <w:t>ринятии превентивных мер по профилактике и предупреждению суицидального поведения.</w:t>
      </w:r>
    </w:p>
    <w:p w:rsidR="00B552B8" w:rsidRDefault="00B552B8">
      <w:pPr>
        <w:pStyle w:val="a3"/>
        <w:spacing w:before="9"/>
        <w:ind w:left="0"/>
        <w:jc w:val="left"/>
      </w:pPr>
    </w:p>
    <w:p w:rsidR="00B552B8" w:rsidRDefault="00580D4C">
      <w:pPr>
        <w:pStyle w:val="Heading1"/>
      </w:pPr>
      <w:r>
        <w:t xml:space="preserve">Обеспечение </w:t>
      </w:r>
      <w:r>
        <w:t xml:space="preserve">социальных </w:t>
      </w:r>
      <w:r>
        <w:t xml:space="preserve">прав </w:t>
      </w:r>
      <w:r>
        <w:t xml:space="preserve">и </w:t>
      </w:r>
      <w:r>
        <w:t xml:space="preserve">гарантий </w:t>
      </w:r>
      <w:r>
        <w:rPr>
          <w:spacing w:val="-2"/>
        </w:rPr>
        <w:t>обучающихся.</w:t>
      </w:r>
    </w:p>
    <w:p w:rsidR="00B552B8" w:rsidRDefault="00580D4C">
      <w:pPr>
        <w:pStyle w:val="a3"/>
        <w:ind w:right="148"/>
      </w:pPr>
      <w:r>
        <w:t xml:space="preserve">Основная работа была направлена на выявление трудностей и проблем, отклонений в поведении, уровня социальной защищенности и </w:t>
      </w:r>
      <w:proofErr w:type="spellStart"/>
      <w:r>
        <w:t>а</w:t>
      </w:r>
      <w:r>
        <w:t>даптированности</w:t>
      </w:r>
      <w:proofErr w:type="spellEnd"/>
      <w:r>
        <w:t xml:space="preserve"> к социальной среде.</w:t>
      </w:r>
    </w:p>
    <w:p w:rsidR="00B552B8" w:rsidRDefault="00580D4C">
      <w:pPr>
        <w:pStyle w:val="a3"/>
        <w:ind w:right="143"/>
      </w:pPr>
      <w:r>
        <w:t xml:space="preserve">Социально-педагогическая защита прав ребенка выражалась в следующих формах работы: выявление и поддержка обучающихся, нуждающихся в социальной защите (дети, находящиеся под опекой, дети из многодетных и малообеспеченных </w:t>
      </w:r>
      <w:r>
        <w:t>семей, дети в ТЖС).</w:t>
      </w:r>
    </w:p>
    <w:p w:rsidR="00B552B8" w:rsidRDefault="00580D4C">
      <w:pPr>
        <w:pStyle w:val="a3"/>
        <w:jc w:val="left"/>
      </w:pPr>
      <w:r>
        <w:rPr>
          <w:spacing w:val="-5"/>
        </w:rPr>
        <w:t>СПТ</w:t>
      </w:r>
    </w:p>
    <w:p w:rsidR="00B552B8" w:rsidRDefault="00580D4C">
      <w:pPr>
        <w:pStyle w:val="a3"/>
        <w:ind w:right="139"/>
      </w:pPr>
      <w:r>
        <w:t xml:space="preserve">В 2023 -2024 года с </w:t>
      </w:r>
      <w:proofErr w:type="gramStart"/>
      <w:r>
        <w:t>обучающимися</w:t>
      </w:r>
      <w:proofErr w:type="gramEnd"/>
      <w:r>
        <w:t xml:space="preserve"> 7-9 классов было проведено «Социально- психологическое </w:t>
      </w:r>
      <w:r>
        <w:t xml:space="preserve">тестирование </w:t>
      </w:r>
      <w:r>
        <w:t xml:space="preserve">на </w:t>
      </w:r>
      <w:r>
        <w:t xml:space="preserve">предмет </w:t>
      </w:r>
      <w:r>
        <w:t xml:space="preserve">раннего </w:t>
      </w:r>
      <w:r>
        <w:t xml:space="preserve">выявления </w:t>
      </w:r>
      <w:r>
        <w:rPr>
          <w:spacing w:val="-2"/>
        </w:rPr>
        <w:t>незаконного</w:t>
      </w:r>
    </w:p>
    <w:p w:rsidR="00B552B8" w:rsidRDefault="00B552B8">
      <w:pPr>
        <w:pStyle w:val="a3"/>
        <w:sectPr w:rsidR="00B552B8">
          <w:pgSz w:w="11910" w:h="16840"/>
          <w:pgMar w:top="1040" w:right="708" w:bottom="280" w:left="1559" w:header="720" w:footer="720" w:gutter="0"/>
          <w:cols w:space="720"/>
        </w:sectPr>
      </w:pPr>
    </w:p>
    <w:p w:rsidR="00B552B8" w:rsidRDefault="00580D4C">
      <w:pPr>
        <w:pStyle w:val="a3"/>
        <w:spacing w:before="67"/>
        <w:ind w:right="140"/>
      </w:pPr>
      <w:r>
        <w:lastRenderedPageBreak/>
        <w:t>потребления наркотических средств и психотропных веществ» СПТ прошли 100% обучающи</w:t>
      </w:r>
      <w:r>
        <w:t xml:space="preserve">хся. В группе риска оказались 4 </w:t>
      </w:r>
      <w:proofErr w:type="gramStart"/>
      <w:r>
        <w:t>обучающихся</w:t>
      </w:r>
      <w:proofErr w:type="gramEnd"/>
      <w:r>
        <w:t xml:space="preserve">. Данные, выявленные по результатам тестирования, использованы при организации профилактической </w:t>
      </w:r>
      <w:r>
        <w:t xml:space="preserve">работы </w:t>
      </w:r>
      <w:r>
        <w:t xml:space="preserve">с </w:t>
      </w:r>
      <w:r>
        <w:t xml:space="preserve">несовершеннолетним. </w:t>
      </w:r>
      <w:r>
        <w:t xml:space="preserve">С </w:t>
      </w:r>
      <w:proofErr w:type="gramStart"/>
      <w:r>
        <w:t>обучающимися</w:t>
      </w:r>
      <w:proofErr w:type="gramEnd"/>
      <w:r>
        <w:t xml:space="preserve"> </w:t>
      </w:r>
      <w:r>
        <w:t>«группы риска» проводилась индивидуальная работа педагогом-психологом по состав</w:t>
      </w:r>
      <w:r>
        <w:t>ленному плану.</w:t>
      </w:r>
    </w:p>
    <w:p w:rsidR="00B552B8" w:rsidRDefault="00580D4C">
      <w:pPr>
        <w:pStyle w:val="Heading1"/>
        <w:spacing w:before="8" w:line="242" w:lineRule="auto"/>
        <w:ind w:right="146"/>
      </w:pPr>
      <w:r>
        <w:t>Взаимодействие специалистов в работе и оказании помощи и поддержки детям “группы риска”.</w:t>
      </w:r>
    </w:p>
    <w:p w:rsidR="00B552B8" w:rsidRDefault="00580D4C">
      <w:pPr>
        <w:pStyle w:val="a3"/>
        <w:spacing w:line="308" w:lineRule="exact"/>
      </w:pPr>
      <w:proofErr w:type="gramStart"/>
      <w:r>
        <w:t xml:space="preserve">Данная </w:t>
      </w:r>
      <w:r>
        <w:t xml:space="preserve">проблема </w:t>
      </w:r>
      <w:r>
        <w:t xml:space="preserve">является </w:t>
      </w:r>
      <w:r>
        <w:t xml:space="preserve">серьезной </w:t>
      </w:r>
      <w:r>
        <w:t xml:space="preserve">и </w:t>
      </w:r>
      <w:r>
        <w:t xml:space="preserve">должна </w:t>
      </w:r>
      <w:r>
        <w:t xml:space="preserve">решаться </w:t>
      </w:r>
      <w:r>
        <w:rPr>
          <w:spacing w:val="-2"/>
        </w:rPr>
        <w:t>совместными</w:t>
      </w:r>
      <w:proofErr w:type="gramEnd"/>
    </w:p>
    <w:p w:rsidR="00B552B8" w:rsidRDefault="00580D4C">
      <w:pPr>
        <w:pStyle w:val="a3"/>
        <w:spacing w:before="50" w:line="276" w:lineRule="auto"/>
        <w:ind w:right="138"/>
      </w:pPr>
      <w:r>
        <w:t xml:space="preserve">усилиями семьи, школы, общественности. ОУ организует взаимодействие со службами и ведомствами системы профилактики. Партнерские отношения педагогов со всеми заинтересованными службами, сотрудничество с ним </w:t>
      </w:r>
      <w:r>
        <w:t xml:space="preserve">и </w:t>
      </w:r>
      <w:r>
        <w:t>так же способствует успеху профилактической работы</w:t>
      </w:r>
      <w:r>
        <w:t>, защите прав ребенка. Социальный педагог работает в тесном контакте с различными ведомствами: органами опеки и попечительства, инспекцией по делам несовершеннолетних, здравоохранением и т.д. Работа по профилактике правонарушений среди несовершеннолетних в</w:t>
      </w:r>
      <w:r>
        <w:t xml:space="preserve"> школе проводится в тесном сотрудничестве со службами: КДН при администрации города и ПДН МО МВД России «</w:t>
      </w:r>
      <w:proofErr w:type="spellStart"/>
      <w:r>
        <w:t>Бежецкий</w:t>
      </w:r>
      <w:proofErr w:type="spellEnd"/>
      <w:r>
        <w:t>»,</w:t>
      </w:r>
    </w:p>
    <w:p w:rsidR="00B552B8" w:rsidRDefault="00580D4C">
      <w:pPr>
        <w:pStyle w:val="a3"/>
        <w:spacing w:before="203"/>
        <w:ind w:right="140"/>
      </w:pPr>
      <w:r>
        <w:t xml:space="preserve">С целью предупреждения правонарушений, </w:t>
      </w:r>
      <w:proofErr w:type="spellStart"/>
      <w:r>
        <w:t>дестуктивного</w:t>
      </w:r>
      <w:proofErr w:type="spellEnd"/>
      <w:r>
        <w:t xml:space="preserve"> поведения учащихся, правового просвещения участников образовательного процесса, актив</w:t>
      </w:r>
      <w:r>
        <w:t>изация совместной деятельности школы и служб и ведомств системы профилактики в работе по этому направлению в школе разработана следующая система мероприятий:</w:t>
      </w:r>
    </w:p>
    <w:p w:rsidR="00B552B8" w:rsidRDefault="00580D4C">
      <w:pPr>
        <w:pStyle w:val="a4"/>
        <w:numPr>
          <w:ilvl w:val="0"/>
          <w:numId w:val="6"/>
        </w:numPr>
        <w:tabs>
          <w:tab w:val="left" w:pos="849"/>
        </w:tabs>
        <w:spacing w:line="242" w:lineRule="auto"/>
        <w:ind w:right="147" w:firstLine="0"/>
        <w:rPr>
          <w:sz w:val="28"/>
        </w:rPr>
      </w:pPr>
      <w:r>
        <w:rPr>
          <w:sz w:val="28"/>
        </w:rPr>
        <w:t>Участие в различных рейдах, в межведомственных акциях «Дети России»</w:t>
      </w:r>
      <w:proofErr w:type="gramStart"/>
      <w:r>
        <w:rPr>
          <w:sz w:val="28"/>
        </w:rPr>
        <w:t>,“</w:t>
      </w:r>
      <w:proofErr w:type="gramEnd"/>
      <w:r>
        <w:rPr>
          <w:sz w:val="28"/>
        </w:rPr>
        <w:t>Семья”,«Внимание, каникулы!».</w:t>
      </w:r>
    </w:p>
    <w:p w:rsidR="00B552B8" w:rsidRDefault="00580D4C">
      <w:pPr>
        <w:pStyle w:val="a4"/>
        <w:numPr>
          <w:ilvl w:val="0"/>
          <w:numId w:val="6"/>
        </w:numPr>
        <w:tabs>
          <w:tab w:val="left" w:pos="849"/>
        </w:tabs>
        <w:ind w:right="145" w:firstLine="0"/>
        <w:rPr>
          <w:sz w:val="28"/>
        </w:rPr>
      </w:pPr>
      <w:r>
        <w:rPr>
          <w:sz w:val="28"/>
        </w:rPr>
        <w:t xml:space="preserve">Беседы, консультации с учащимися и родителями, работа с документами, собеседования с классными руководителями, с детьми состоящих на различных учетах, посещение семей совместно с педагогами </w:t>
      </w:r>
      <w:r>
        <w:rPr>
          <w:spacing w:val="-2"/>
          <w:sz w:val="28"/>
        </w:rPr>
        <w:t>школы.</w:t>
      </w:r>
    </w:p>
    <w:p w:rsidR="00B552B8" w:rsidRDefault="00580D4C">
      <w:pPr>
        <w:pStyle w:val="a4"/>
        <w:numPr>
          <w:ilvl w:val="0"/>
          <w:numId w:val="6"/>
        </w:numPr>
        <w:tabs>
          <w:tab w:val="left" w:pos="849"/>
        </w:tabs>
        <w:ind w:left="849" w:hanging="708"/>
        <w:rPr>
          <w:sz w:val="28"/>
        </w:rPr>
      </w:pPr>
      <w:r>
        <w:rPr>
          <w:sz w:val="28"/>
        </w:rPr>
        <w:t xml:space="preserve">Советы </w:t>
      </w:r>
      <w:r>
        <w:rPr>
          <w:sz w:val="28"/>
        </w:rPr>
        <w:t xml:space="preserve">по </w:t>
      </w:r>
      <w:r>
        <w:rPr>
          <w:sz w:val="28"/>
        </w:rPr>
        <w:t xml:space="preserve">профилактике </w:t>
      </w:r>
      <w:r>
        <w:rPr>
          <w:sz w:val="28"/>
        </w:rPr>
        <w:t xml:space="preserve">и </w:t>
      </w:r>
      <w:r>
        <w:rPr>
          <w:spacing w:val="-2"/>
          <w:sz w:val="28"/>
        </w:rPr>
        <w:t>правонарушениям.</w:t>
      </w:r>
    </w:p>
    <w:p w:rsidR="00B552B8" w:rsidRDefault="00580D4C">
      <w:pPr>
        <w:pStyle w:val="a4"/>
        <w:numPr>
          <w:ilvl w:val="0"/>
          <w:numId w:val="6"/>
        </w:numPr>
        <w:tabs>
          <w:tab w:val="left" w:pos="849"/>
        </w:tabs>
        <w:ind w:right="142" w:firstLine="0"/>
        <w:rPr>
          <w:sz w:val="28"/>
        </w:rPr>
      </w:pPr>
      <w:r>
        <w:rPr>
          <w:sz w:val="28"/>
        </w:rPr>
        <w:t>Рейды и патронаж сем</w:t>
      </w:r>
      <w:r>
        <w:rPr>
          <w:sz w:val="28"/>
        </w:rPr>
        <w:t xml:space="preserve">ьей, где требуется социально-педагогическая </w:t>
      </w:r>
      <w:r>
        <w:rPr>
          <w:spacing w:val="-2"/>
          <w:sz w:val="28"/>
        </w:rPr>
        <w:t>поддержка.</w:t>
      </w:r>
    </w:p>
    <w:p w:rsidR="00B552B8" w:rsidRDefault="00B552B8">
      <w:pPr>
        <w:pStyle w:val="a3"/>
        <w:spacing w:before="1"/>
        <w:ind w:left="0"/>
        <w:jc w:val="left"/>
      </w:pPr>
    </w:p>
    <w:p w:rsidR="00B552B8" w:rsidRDefault="00580D4C">
      <w:pPr>
        <w:pStyle w:val="Heading1"/>
        <w:spacing w:line="240" w:lineRule="auto"/>
      </w:pPr>
      <w:r>
        <w:t xml:space="preserve">Профилактическая </w:t>
      </w:r>
      <w:r>
        <w:t xml:space="preserve">работа </w:t>
      </w:r>
      <w:r>
        <w:t xml:space="preserve">с </w:t>
      </w:r>
      <w:r>
        <w:t xml:space="preserve">неблагополучной </w:t>
      </w:r>
      <w:r>
        <w:rPr>
          <w:spacing w:val="-2"/>
        </w:rPr>
        <w:t>семьей.</w:t>
      </w:r>
    </w:p>
    <w:p w:rsidR="00B552B8" w:rsidRDefault="00580D4C">
      <w:pPr>
        <w:pStyle w:val="a3"/>
        <w:spacing w:before="314" w:line="276" w:lineRule="auto"/>
        <w:ind w:right="143"/>
      </w:pPr>
      <w:r>
        <w:t xml:space="preserve">Профилактика </w:t>
      </w:r>
      <w:proofErr w:type="spellStart"/>
      <w:r>
        <w:t>дезадаптации</w:t>
      </w:r>
      <w:proofErr w:type="spellEnd"/>
      <w:r>
        <w:t xml:space="preserve"> </w:t>
      </w:r>
      <w:r>
        <w:t xml:space="preserve">детей </w:t>
      </w:r>
      <w:r>
        <w:t xml:space="preserve">и </w:t>
      </w:r>
      <w:r>
        <w:t xml:space="preserve">проблем детей “группы риска” в первую очередь заключается в раннем выявлении неблагополучных, проблемных семей. Чем раньше </w:t>
      </w:r>
      <w:r>
        <w:t>выявлена таковая семья, тем больше шансов ее реабилитировать, сделать все возможное для того, чтобы ребенок остался в семье с родителями. По итогам учебного года обучающихся из данной категории семей выявлено не было.</w:t>
      </w:r>
    </w:p>
    <w:p w:rsidR="00B552B8" w:rsidRDefault="00B552B8">
      <w:pPr>
        <w:pStyle w:val="a3"/>
        <w:spacing w:line="276" w:lineRule="auto"/>
        <w:sectPr w:rsidR="00B552B8">
          <w:pgSz w:w="11910" w:h="16840"/>
          <w:pgMar w:top="1040" w:right="708" w:bottom="280" w:left="1559" w:header="720" w:footer="720" w:gutter="0"/>
          <w:cols w:space="720"/>
        </w:sectPr>
      </w:pPr>
    </w:p>
    <w:p w:rsidR="00B552B8" w:rsidRDefault="00580D4C">
      <w:pPr>
        <w:pStyle w:val="Heading1"/>
        <w:spacing w:before="75"/>
      </w:pPr>
      <w:r>
        <w:lastRenderedPageBreak/>
        <w:t xml:space="preserve">Пропаганда </w:t>
      </w:r>
      <w:r>
        <w:t xml:space="preserve">здорового </w:t>
      </w:r>
      <w:r>
        <w:t>образ</w:t>
      </w:r>
      <w:r>
        <w:t xml:space="preserve">а </w:t>
      </w:r>
      <w:r>
        <w:rPr>
          <w:spacing w:val="-4"/>
        </w:rPr>
        <w:t>жизни</w:t>
      </w:r>
    </w:p>
    <w:p w:rsidR="00B552B8" w:rsidRDefault="00580D4C">
      <w:pPr>
        <w:pStyle w:val="a3"/>
        <w:ind w:right="147"/>
      </w:pPr>
      <w:r>
        <w:t xml:space="preserve">В целях вовлечения подростков в активные виды спорта, а также профилактики алкоголизма, наркомании, </w:t>
      </w:r>
      <w:proofErr w:type="spellStart"/>
      <w:r>
        <w:t>табакокурения</w:t>
      </w:r>
      <w:proofErr w:type="spellEnd"/>
      <w:r>
        <w:t xml:space="preserve"> среди несовершеннолетних в школе на постоянной основе организуются и проводятся спортивные мероприятия, разные акции.</w:t>
      </w:r>
    </w:p>
    <w:p w:rsidR="00B552B8" w:rsidRDefault="00580D4C">
      <w:pPr>
        <w:pStyle w:val="a3"/>
        <w:ind w:right="142"/>
      </w:pPr>
      <w:r>
        <w:t>В течение прошедш</w:t>
      </w:r>
      <w:r>
        <w:t>его периода социальным педагогом, совместно с классными руководителями подбиралась тематика классных часов, проводились беседы в классах и индивидуально с обучающимися, давались необходимые рекомендации по проведению воспитательных мероприятий и предупрежд</w:t>
      </w:r>
      <w:r>
        <w:t xml:space="preserve">ению конфликтных ситуаций в классе. Всего проведено бесед по профилактике правонарушений среди несовершеннолетних, суицидального поведения, </w:t>
      </w:r>
      <w:proofErr w:type="spellStart"/>
      <w:r>
        <w:t>наркозависимости</w:t>
      </w:r>
      <w:proofErr w:type="spellEnd"/>
      <w:r>
        <w:t xml:space="preserve">, употребления ПАВ, табачных изделий, курительных смесей, алкогольной и спиртосодержащей продукции, </w:t>
      </w:r>
      <w:r>
        <w:t>пива, об ответственности детей и родителей, лиц, их заменяющих:</w:t>
      </w:r>
    </w:p>
    <w:p w:rsidR="00B552B8" w:rsidRDefault="00580D4C">
      <w:pPr>
        <w:pStyle w:val="a4"/>
        <w:numPr>
          <w:ilvl w:val="0"/>
          <w:numId w:val="5"/>
        </w:numPr>
        <w:tabs>
          <w:tab w:val="left" w:pos="424"/>
        </w:tabs>
        <w:spacing w:line="321" w:lineRule="exact"/>
        <w:ind w:hanging="283"/>
        <w:jc w:val="both"/>
        <w:rPr>
          <w:sz w:val="28"/>
        </w:rPr>
      </w:pPr>
      <w:r>
        <w:rPr>
          <w:sz w:val="28"/>
        </w:rPr>
        <w:t>И</w:t>
      </w:r>
      <w:r>
        <w:rPr>
          <w:sz w:val="28"/>
        </w:rPr>
        <w:t xml:space="preserve">ндивидуального </w:t>
      </w:r>
      <w:r>
        <w:rPr>
          <w:sz w:val="28"/>
        </w:rPr>
        <w:t>характера</w:t>
      </w:r>
      <w:r>
        <w:rPr>
          <w:spacing w:val="-4"/>
          <w:sz w:val="28"/>
        </w:rPr>
        <w:t>–40;</w:t>
      </w:r>
    </w:p>
    <w:p w:rsidR="00B552B8" w:rsidRDefault="00580D4C">
      <w:pPr>
        <w:pStyle w:val="a4"/>
        <w:numPr>
          <w:ilvl w:val="1"/>
          <w:numId w:val="5"/>
        </w:numPr>
        <w:tabs>
          <w:tab w:val="left" w:pos="304"/>
        </w:tabs>
        <w:spacing w:line="321" w:lineRule="exact"/>
        <w:ind w:left="304" w:hanging="163"/>
        <w:rPr>
          <w:sz w:val="28"/>
        </w:rPr>
      </w:pPr>
      <w:r>
        <w:rPr>
          <w:sz w:val="28"/>
        </w:rPr>
        <w:t xml:space="preserve">С </w:t>
      </w:r>
      <w:r>
        <w:rPr>
          <w:sz w:val="28"/>
        </w:rPr>
        <w:t>несовершеннолетними–</w:t>
      </w:r>
      <w:r>
        <w:rPr>
          <w:spacing w:val="-5"/>
          <w:sz w:val="28"/>
        </w:rPr>
        <w:t>28;</w:t>
      </w:r>
    </w:p>
    <w:p w:rsidR="00B552B8" w:rsidRDefault="00580D4C">
      <w:pPr>
        <w:pStyle w:val="a4"/>
        <w:numPr>
          <w:ilvl w:val="1"/>
          <w:numId w:val="5"/>
        </w:numPr>
        <w:tabs>
          <w:tab w:val="left" w:pos="304"/>
        </w:tabs>
        <w:spacing w:line="321" w:lineRule="exact"/>
        <w:ind w:left="304" w:hanging="163"/>
        <w:rPr>
          <w:sz w:val="28"/>
        </w:rPr>
      </w:pPr>
      <w:r>
        <w:rPr>
          <w:sz w:val="28"/>
        </w:rPr>
        <w:t xml:space="preserve">С </w:t>
      </w:r>
      <w:r>
        <w:rPr>
          <w:sz w:val="28"/>
        </w:rPr>
        <w:t xml:space="preserve">законными </w:t>
      </w:r>
      <w:r>
        <w:rPr>
          <w:sz w:val="28"/>
        </w:rPr>
        <w:t>представителями–</w:t>
      </w:r>
      <w:r>
        <w:rPr>
          <w:spacing w:val="-5"/>
          <w:sz w:val="28"/>
        </w:rPr>
        <w:t>12;</w:t>
      </w:r>
    </w:p>
    <w:p w:rsidR="00B552B8" w:rsidRDefault="00580D4C">
      <w:pPr>
        <w:pStyle w:val="a4"/>
        <w:numPr>
          <w:ilvl w:val="0"/>
          <w:numId w:val="5"/>
        </w:numPr>
        <w:tabs>
          <w:tab w:val="left" w:pos="424"/>
        </w:tabs>
        <w:spacing w:before="1"/>
        <w:ind w:hanging="283"/>
        <w:jc w:val="both"/>
        <w:rPr>
          <w:sz w:val="28"/>
        </w:rPr>
      </w:pPr>
      <w:r>
        <w:rPr>
          <w:sz w:val="28"/>
        </w:rPr>
        <w:t xml:space="preserve">В </w:t>
      </w:r>
      <w:r>
        <w:rPr>
          <w:sz w:val="28"/>
        </w:rPr>
        <w:t xml:space="preserve">классах– </w:t>
      </w:r>
      <w:r>
        <w:rPr>
          <w:spacing w:val="-5"/>
          <w:sz w:val="28"/>
        </w:rPr>
        <w:t>24.</w:t>
      </w:r>
    </w:p>
    <w:p w:rsidR="00B552B8" w:rsidRDefault="00580D4C">
      <w:pPr>
        <w:pStyle w:val="Heading1"/>
        <w:spacing w:before="6"/>
      </w:pPr>
      <w:r>
        <w:t xml:space="preserve">Пропаганда </w:t>
      </w:r>
      <w:r>
        <w:t xml:space="preserve">здорового </w:t>
      </w:r>
      <w:r>
        <w:t xml:space="preserve">образа </w:t>
      </w:r>
      <w:r>
        <w:rPr>
          <w:spacing w:val="-4"/>
        </w:rPr>
        <w:t>жизни</w:t>
      </w:r>
    </w:p>
    <w:p w:rsidR="00B552B8" w:rsidRDefault="00580D4C">
      <w:pPr>
        <w:pStyle w:val="a3"/>
        <w:ind w:right="147"/>
      </w:pPr>
      <w:r>
        <w:t xml:space="preserve">В целях вовлечения подростков в активные виды спорта, а также профилактики алкоголизма, наркомании, </w:t>
      </w:r>
      <w:proofErr w:type="spellStart"/>
      <w:r>
        <w:t>табакокурения</w:t>
      </w:r>
      <w:proofErr w:type="spellEnd"/>
      <w:r>
        <w:t xml:space="preserve"> среди несовершеннолетних в школе на постоянной основе организуются и проводятся спортивные мероприятия и Акции.</w:t>
      </w:r>
    </w:p>
    <w:p w:rsidR="00B552B8" w:rsidRDefault="00580D4C">
      <w:pPr>
        <w:pStyle w:val="a3"/>
        <w:ind w:right="141"/>
      </w:pPr>
      <w:r>
        <w:t>В течение прошедшего периода с</w:t>
      </w:r>
      <w:r>
        <w:t>оциальным педагогом, совместно с классными руководителями подбиралась тематика классных часов, проводились беседы в классах и индивидуально с обучающимися, давались необходимые рекомендации по проведению воспитательных мероприятий и предупреждению конфликт</w:t>
      </w:r>
      <w:r>
        <w:t xml:space="preserve">ных ситуаций в классе. Всего проведено бесед по профилактике правонарушений среди несовершеннолетних, суицидального поведения, </w:t>
      </w:r>
      <w:proofErr w:type="spellStart"/>
      <w:r>
        <w:t>наркозависимости</w:t>
      </w:r>
      <w:proofErr w:type="spellEnd"/>
      <w:r>
        <w:t>, употребления ПАВ, табачных изделий, курительных смесей, алкогольной и спиртосодержащей продукции, пива, об отве</w:t>
      </w:r>
      <w:r>
        <w:t>тственности детей и родителей, лиц, их заменяющих:</w:t>
      </w:r>
    </w:p>
    <w:p w:rsidR="00B552B8" w:rsidRDefault="00580D4C">
      <w:pPr>
        <w:pStyle w:val="a4"/>
        <w:numPr>
          <w:ilvl w:val="0"/>
          <w:numId w:val="4"/>
        </w:numPr>
        <w:tabs>
          <w:tab w:val="left" w:pos="424"/>
        </w:tabs>
        <w:spacing w:line="321" w:lineRule="exact"/>
        <w:ind w:hanging="283"/>
        <w:jc w:val="both"/>
        <w:rPr>
          <w:sz w:val="28"/>
        </w:rPr>
      </w:pPr>
      <w:r>
        <w:rPr>
          <w:sz w:val="28"/>
        </w:rPr>
        <w:t>И</w:t>
      </w:r>
      <w:r>
        <w:rPr>
          <w:sz w:val="28"/>
        </w:rPr>
        <w:t xml:space="preserve">ндивидуального </w:t>
      </w:r>
      <w:r>
        <w:rPr>
          <w:sz w:val="28"/>
        </w:rPr>
        <w:t>характера</w:t>
      </w:r>
      <w:r>
        <w:rPr>
          <w:spacing w:val="-4"/>
          <w:sz w:val="28"/>
        </w:rPr>
        <w:t>–40,</w:t>
      </w:r>
    </w:p>
    <w:p w:rsidR="00B552B8" w:rsidRDefault="00580D4C">
      <w:pPr>
        <w:pStyle w:val="a4"/>
        <w:numPr>
          <w:ilvl w:val="1"/>
          <w:numId w:val="4"/>
        </w:numPr>
        <w:tabs>
          <w:tab w:val="left" w:pos="304"/>
        </w:tabs>
        <w:spacing w:line="321" w:lineRule="exact"/>
        <w:ind w:left="304" w:hanging="163"/>
        <w:rPr>
          <w:sz w:val="28"/>
        </w:rPr>
      </w:pPr>
      <w:r>
        <w:rPr>
          <w:sz w:val="28"/>
        </w:rPr>
        <w:t xml:space="preserve">С </w:t>
      </w:r>
      <w:r>
        <w:rPr>
          <w:sz w:val="28"/>
        </w:rPr>
        <w:t>несовершеннолетними–</w:t>
      </w:r>
      <w:r>
        <w:rPr>
          <w:spacing w:val="-5"/>
          <w:sz w:val="28"/>
        </w:rPr>
        <w:t>28;</w:t>
      </w:r>
    </w:p>
    <w:p w:rsidR="00B552B8" w:rsidRDefault="00580D4C">
      <w:pPr>
        <w:pStyle w:val="a4"/>
        <w:numPr>
          <w:ilvl w:val="1"/>
          <w:numId w:val="4"/>
        </w:numPr>
        <w:tabs>
          <w:tab w:val="left" w:pos="304"/>
        </w:tabs>
        <w:spacing w:line="321" w:lineRule="exact"/>
        <w:ind w:left="304" w:hanging="163"/>
        <w:rPr>
          <w:sz w:val="28"/>
        </w:rPr>
      </w:pPr>
      <w:r>
        <w:rPr>
          <w:sz w:val="28"/>
        </w:rPr>
        <w:t xml:space="preserve">С </w:t>
      </w:r>
      <w:r>
        <w:rPr>
          <w:sz w:val="28"/>
        </w:rPr>
        <w:t xml:space="preserve">законными </w:t>
      </w:r>
      <w:r>
        <w:rPr>
          <w:sz w:val="28"/>
        </w:rPr>
        <w:t>представителями–</w:t>
      </w:r>
      <w:r>
        <w:rPr>
          <w:spacing w:val="-5"/>
          <w:sz w:val="28"/>
        </w:rPr>
        <w:t>12;</w:t>
      </w:r>
    </w:p>
    <w:p w:rsidR="00B552B8" w:rsidRDefault="00580D4C">
      <w:pPr>
        <w:pStyle w:val="a4"/>
        <w:numPr>
          <w:ilvl w:val="0"/>
          <w:numId w:val="4"/>
        </w:numPr>
        <w:tabs>
          <w:tab w:val="left" w:pos="424"/>
        </w:tabs>
        <w:spacing w:before="2"/>
        <w:ind w:hanging="283"/>
        <w:jc w:val="both"/>
        <w:rPr>
          <w:sz w:val="28"/>
        </w:rPr>
      </w:pPr>
      <w:r>
        <w:rPr>
          <w:sz w:val="28"/>
        </w:rPr>
        <w:t xml:space="preserve">В </w:t>
      </w:r>
      <w:r>
        <w:rPr>
          <w:sz w:val="28"/>
        </w:rPr>
        <w:t xml:space="preserve">классах– </w:t>
      </w:r>
      <w:r>
        <w:rPr>
          <w:spacing w:val="-5"/>
          <w:sz w:val="28"/>
        </w:rPr>
        <w:t>24.</w:t>
      </w:r>
    </w:p>
    <w:p w:rsidR="00B552B8" w:rsidRDefault="00580D4C">
      <w:pPr>
        <w:pStyle w:val="Heading1"/>
        <w:spacing w:before="6"/>
      </w:pPr>
      <w:r>
        <w:t xml:space="preserve">Работа </w:t>
      </w:r>
      <w:r>
        <w:t xml:space="preserve">по </w:t>
      </w:r>
      <w:r>
        <w:t xml:space="preserve">взаимодействию </w:t>
      </w:r>
      <w:r>
        <w:t xml:space="preserve">с </w:t>
      </w:r>
      <w:r>
        <w:t xml:space="preserve">педагогическим </w:t>
      </w:r>
      <w:r>
        <w:rPr>
          <w:spacing w:val="-2"/>
        </w:rPr>
        <w:t>коллективом.</w:t>
      </w:r>
    </w:p>
    <w:p w:rsidR="00B552B8" w:rsidRDefault="00580D4C">
      <w:pPr>
        <w:pStyle w:val="a3"/>
        <w:ind w:right="147"/>
      </w:pPr>
      <w:r>
        <w:t>В начале учебного года был проведен семинар с педагогичес</w:t>
      </w:r>
      <w:r>
        <w:t xml:space="preserve">ким </w:t>
      </w:r>
      <w:r>
        <w:t>коллективом по вопросам выявления на ранней стадии фактов вовлечения несовершеннолетних лиц в деструктивные движения и по организации работы с обучающимися в поведении которых проявляется склонность к насилию</w:t>
      </w:r>
      <w:proofErr w:type="gramStart"/>
      <w:r>
        <w:t>.</w:t>
      </w:r>
      <w:proofErr w:type="gramEnd"/>
      <w:r>
        <w:t xml:space="preserve"> </w:t>
      </w:r>
      <w:proofErr w:type="gramStart"/>
      <w:r>
        <w:t>с</w:t>
      </w:r>
      <w:proofErr w:type="gramEnd"/>
      <w:r>
        <w:t>уициду.</w:t>
      </w:r>
    </w:p>
    <w:p w:rsidR="00B552B8" w:rsidRDefault="00580D4C">
      <w:pPr>
        <w:pStyle w:val="a3"/>
        <w:spacing w:line="242" w:lineRule="auto"/>
        <w:ind w:right="150"/>
      </w:pPr>
      <w:r>
        <w:t xml:space="preserve">В течение года проводилась работа </w:t>
      </w:r>
      <w:r>
        <w:t>по оказанию помощи классным руководителям и учителям-предметникам по следующим вопросам:</w:t>
      </w:r>
    </w:p>
    <w:p w:rsidR="00B552B8" w:rsidRDefault="00580D4C">
      <w:pPr>
        <w:pStyle w:val="a4"/>
        <w:numPr>
          <w:ilvl w:val="0"/>
          <w:numId w:val="3"/>
        </w:numPr>
        <w:tabs>
          <w:tab w:val="left" w:pos="424"/>
        </w:tabs>
        <w:spacing w:line="316" w:lineRule="exact"/>
        <w:ind w:hanging="283"/>
        <w:jc w:val="both"/>
        <w:rPr>
          <w:sz w:val="28"/>
        </w:rPr>
      </w:pPr>
      <w:r>
        <w:rPr>
          <w:sz w:val="28"/>
        </w:rPr>
        <w:t xml:space="preserve">Составления </w:t>
      </w:r>
      <w:r>
        <w:rPr>
          <w:sz w:val="28"/>
        </w:rPr>
        <w:t xml:space="preserve">социального </w:t>
      </w:r>
      <w:r>
        <w:rPr>
          <w:sz w:val="28"/>
        </w:rPr>
        <w:t>п</w:t>
      </w:r>
      <w:r>
        <w:rPr>
          <w:sz w:val="28"/>
        </w:rPr>
        <w:t xml:space="preserve">аспорта </w:t>
      </w:r>
      <w:r>
        <w:rPr>
          <w:spacing w:val="-2"/>
          <w:sz w:val="28"/>
        </w:rPr>
        <w:t>класса;</w:t>
      </w:r>
    </w:p>
    <w:p w:rsidR="00B552B8" w:rsidRDefault="00B552B8">
      <w:pPr>
        <w:pStyle w:val="a4"/>
        <w:spacing w:line="316" w:lineRule="exact"/>
        <w:rPr>
          <w:sz w:val="28"/>
        </w:rPr>
        <w:sectPr w:rsidR="00B552B8">
          <w:pgSz w:w="11910" w:h="16840"/>
          <w:pgMar w:top="1040" w:right="708" w:bottom="280" w:left="1559" w:header="720" w:footer="720" w:gutter="0"/>
          <w:cols w:space="720"/>
        </w:sectPr>
      </w:pPr>
    </w:p>
    <w:p w:rsidR="00B552B8" w:rsidRDefault="00580D4C">
      <w:pPr>
        <w:pStyle w:val="a4"/>
        <w:numPr>
          <w:ilvl w:val="0"/>
          <w:numId w:val="3"/>
        </w:numPr>
        <w:tabs>
          <w:tab w:val="left" w:pos="424"/>
        </w:tabs>
        <w:spacing w:before="67"/>
        <w:ind w:hanging="283"/>
        <w:rPr>
          <w:sz w:val="28"/>
        </w:rPr>
      </w:pPr>
      <w:r>
        <w:rPr>
          <w:sz w:val="28"/>
        </w:rPr>
        <w:lastRenderedPageBreak/>
        <w:t>П</w:t>
      </w:r>
      <w:r>
        <w:rPr>
          <w:sz w:val="28"/>
        </w:rPr>
        <w:t xml:space="preserve">роведения </w:t>
      </w:r>
      <w:r>
        <w:rPr>
          <w:sz w:val="28"/>
        </w:rPr>
        <w:t xml:space="preserve">диагностических </w:t>
      </w:r>
      <w:r>
        <w:rPr>
          <w:sz w:val="28"/>
        </w:rPr>
        <w:t xml:space="preserve">мероприятий </w:t>
      </w:r>
      <w:r>
        <w:rPr>
          <w:sz w:val="28"/>
        </w:rPr>
        <w:t xml:space="preserve">и </w:t>
      </w:r>
      <w:r>
        <w:rPr>
          <w:spacing w:val="-2"/>
          <w:sz w:val="28"/>
        </w:rPr>
        <w:t>тестирования;</w:t>
      </w:r>
    </w:p>
    <w:p w:rsidR="00B552B8" w:rsidRDefault="00580D4C">
      <w:pPr>
        <w:pStyle w:val="a4"/>
        <w:numPr>
          <w:ilvl w:val="0"/>
          <w:numId w:val="3"/>
        </w:numPr>
        <w:tabs>
          <w:tab w:val="left" w:pos="424"/>
        </w:tabs>
        <w:spacing w:before="2" w:line="321" w:lineRule="exact"/>
        <w:ind w:hanging="283"/>
        <w:rPr>
          <w:sz w:val="28"/>
        </w:rPr>
      </w:pPr>
      <w:r>
        <w:rPr>
          <w:sz w:val="28"/>
        </w:rPr>
        <w:t>О</w:t>
      </w:r>
      <w:r>
        <w:rPr>
          <w:sz w:val="28"/>
        </w:rPr>
        <w:t xml:space="preserve">рганизации </w:t>
      </w:r>
      <w:r>
        <w:rPr>
          <w:sz w:val="28"/>
        </w:rPr>
        <w:t xml:space="preserve">работы </w:t>
      </w:r>
      <w:r>
        <w:rPr>
          <w:sz w:val="28"/>
        </w:rPr>
        <w:t xml:space="preserve">с </w:t>
      </w:r>
      <w:r>
        <w:rPr>
          <w:sz w:val="28"/>
        </w:rPr>
        <w:t>детьми</w:t>
      </w:r>
      <w:r>
        <w:rPr>
          <w:spacing w:val="-4"/>
          <w:sz w:val="28"/>
        </w:rPr>
        <w:t xml:space="preserve"> ОВЗ;</w:t>
      </w:r>
    </w:p>
    <w:p w:rsidR="00B552B8" w:rsidRDefault="00580D4C">
      <w:pPr>
        <w:pStyle w:val="a4"/>
        <w:numPr>
          <w:ilvl w:val="0"/>
          <w:numId w:val="3"/>
        </w:numPr>
        <w:tabs>
          <w:tab w:val="left" w:pos="424"/>
        </w:tabs>
        <w:spacing w:line="321" w:lineRule="exact"/>
        <w:ind w:hanging="283"/>
        <w:rPr>
          <w:sz w:val="28"/>
        </w:rPr>
      </w:pPr>
      <w:r>
        <w:rPr>
          <w:sz w:val="28"/>
        </w:rPr>
        <w:t>П</w:t>
      </w:r>
      <w:r>
        <w:rPr>
          <w:sz w:val="28"/>
        </w:rPr>
        <w:t xml:space="preserve">рофилактика </w:t>
      </w:r>
      <w:proofErr w:type="spellStart"/>
      <w:r>
        <w:rPr>
          <w:spacing w:val="-2"/>
          <w:sz w:val="28"/>
        </w:rPr>
        <w:t>буллинга</w:t>
      </w:r>
      <w:proofErr w:type="spellEnd"/>
      <w:r>
        <w:rPr>
          <w:spacing w:val="-2"/>
          <w:sz w:val="28"/>
        </w:rPr>
        <w:t>;</w:t>
      </w:r>
    </w:p>
    <w:p w:rsidR="00B552B8" w:rsidRDefault="00580D4C">
      <w:pPr>
        <w:pStyle w:val="a4"/>
        <w:numPr>
          <w:ilvl w:val="0"/>
          <w:numId w:val="3"/>
        </w:numPr>
        <w:tabs>
          <w:tab w:val="left" w:pos="424"/>
        </w:tabs>
        <w:spacing w:before="2"/>
        <w:ind w:hanging="283"/>
        <w:rPr>
          <w:sz w:val="28"/>
        </w:rPr>
      </w:pPr>
      <w:r>
        <w:rPr>
          <w:sz w:val="28"/>
        </w:rPr>
        <w:t>Р</w:t>
      </w:r>
      <w:r>
        <w:rPr>
          <w:sz w:val="28"/>
        </w:rPr>
        <w:t xml:space="preserve">абота </w:t>
      </w:r>
      <w:r>
        <w:rPr>
          <w:sz w:val="28"/>
        </w:rPr>
        <w:t xml:space="preserve">по </w:t>
      </w:r>
      <w:r>
        <w:rPr>
          <w:spacing w:val="-2"/>
          <w:sz w:val="28"/>
        </w:rPr>
        <w:t>профориентации.</w:t>
      </w:r>
    </w:p>
    <w:p w:rsidR="00B552B8" w:rsidRDefault="00B552B8">
      <w:pPr>
        <w:pStyle w:val="a3"/>
        <w:spacing w:before="8"/>
        <w:ind w:left="0"/>
        <w:jc w:val="left"/>
      </w:pPr>
    </w:p>
    <w:p w:rsidR="00B552B8" w:rsidRDefault="00580D4C">
      <w:pPr>
        <w:pStyle w:val="Heading1"/>
        <w:spacing w:line="317" w:lineRule="exact"/>
      </w:pPr>
      <w:r>
        <w:t xml:space="preserve">Анализ </w:t>
      </w:r>
      <w:r>
        <w:t xml:space="preserve">затруднений </w:t>
      </w:r>
      <w:r>
        <w:t xml:space="preserve">в </w:t>
      </w:r>
      <w:r>
        <w:t xml:space="preserve">работе </w:t>
      </w:r>
      <w:r>
        <w:t xml:space="preserve">социального </w:t>
      </w:r>
      <w:r>
        <w:rPr>
          <w:spacing w:val="-2"/>
        </w:rPr>
        <w:t>педагога.</w:t>
      </w:r>
    </w:p>
    <w:p w:rsidR="00B552B8" w:rsidRDefault="00580D4C">
      <w:pPr>
        <w:pStyle w:val="a3"/>
        <w:ind w:right="145"/>
      </w:pPr>
      <w:r>
        <w:t>В работе с подростками используются различные формы и методы профилактической работы: проведение индивидуальных бесед и групповых бесед, консультации с обучающимися, их родителями/законными пред</w:t>
      </w:r>
      <w:r>
        <w:t xml:space="preserve">ставителями, профилактические акции, проведение обследования жилищно-бытовых условий обучающихся, состоящих на разных видах учѐта. Профилактика ведѐтся систематически, но зачастую приходится </w:t>
      </w:r>
      <w:r>
        <w:t xml:space="preserve">сталкиваться с трудностями, преодолеть которые не всегда возможно </w:t>
      </w:r>
      <w:r>
        <w:t>в необходимые сроки. Трудности разные:</w:t>
      </w:r>
    </w:p>
    <w:p w:rsidR="00B552B8" w:rsidRDefault="00580D4C">
      <w:pPr>
        <w:pStyle w:val="a3"/>
        <w:spacing w:line="242" w:lineRule="auto"/>
        <w:ind w:right="146"/>
      </w:pPr>
      <w:r>
        <w:t xml:space="preserve">регулярные внеплановые мероприятия, которые требуют провести в сжатые </w:t>
      </w:r>
      <w:r>
        <w:rPr>
          <w:spacing w:val="-2"/>
        </w:rPr>
        <w:t>сроки;</w:t>
      </w:r>
    </w:p>
    <w:p w:rsidR="00B552B8" w:rsidRDefault="00580D4C">
      <w:pPr>
        <w:pStyle w:val="a3"/>
        <w:spacing w:line="316" w:lineRule="exact"/>
      </w:pPr>
      <w:r>
        <w:t xml:space="preserve">-неоправданное </w:t>
      </w:r>
      <w:r>
        <w:t xml:space="preserve">количество </w:t>
      </w:r>
      <w:r>
        <w:rPr>
          <w:spacing w:val="-2"/>
        </w:rPr>
        <w:t>отчетности;</w:t>
      </w:r>
    </w:p>
    <w:p w:rsidR="00B552B8" w:rsidRDefault="00580D4C">
      <w:pPr>
        <w:pStyle w:val="a3"/>
        <w:ind w:right="141"/>
      </w:pPr>
      <w:r>
        <w:t xml:space="preserve">-ослабленная ответственность родителей за воспитание и обучение своих детей, усилилась </w:t>
      </w:r>
      <w:r>
        <w:t xml:space="preserve">социальная </w:t>
      </w:r>
      <w:r>
        <w:t xml:space="preserve">тенденция </w:t>
      </w:r>
      <w:r>
        <w:t xml:space="preserve">самоустранения </w:t>
      </w:r>
      <w:r>
        <w:t xml:space="preserve">многих </w:t>
      </w:r>
      <w:r>
        <w:t>родителей от решения вопросов обучения и воспитания ребенка;</w:t>
      </w:r>
    </w:p>
    <w:p w:rsidR="00B552B8" w:rsidRDefault="00580D4C">
      <w:pPr>
        <w:pStyle w:val="a3"/>
        <w:tabs>
          <w:tab w:val="left" w:pos="2899"/>
          <w:tab w:val="left" w:pos="4498"/>
          <w:tab w:val="left" w:pos="5733"/>
          <w:tab w:val="left" w:pos="6712"/>
          <w:tab w:val="left" w:pos="8408"/>
          <w:tab w:val="left" w:pos="9404"/>
        </w:tabs>
        <w:ind w:right="141"/>
        <w:jc w:val="left"/>
      </w:pPr>
      <w:r>
        <w:rPr>
          <w:spacing w:val="-2"/>
        </w:rPr>
        <w:t>-труднопреодолимое</w:t>
      </w:r>
      <w:r>
        <w:tab/>
      </w:r>
      <w:r>
        <w:rPr>
          <w:spacing w:val="-2"/>
        </w:rPr>
        <w:t>негативное</w:t>
      </w:r>
      <w:r>
        <w:tab/>
      </w:r>
      <w:r>
        <w:rPr>
          <w:spacing w:val="-2"/>
        </w:rPr>
        <w:t>влияние</w:t>
      </w:r>
      <w:r>
        <w:tab/>
      </w:r>
      <w:r>
        <w:rPr>
          <w:spacing w:val="-4"/>
        </w:rPr>
        <w:t>СМИ,</w:t>
      </w:r>
      <w:r>
        <w:tab/>
      </w:r>
      <w:r>
        <w:rPr>
          <w:spacing w:val="-2"/>
        </w:rPr>
        <w:t>социальных</w:t>
      </w:r>
      <w:r>
        <w:tab/>
      </w:r>
      <w:r>
        <w:rPr>
          <w:spacing w:val="-2"/>
        </w:rPr>
        <w:t>сетей;</w:t>
      </w:r>
      <w:r>
        <w:tab/>
      </w:r>
      <w:r>
        <w:rPr>
          <w:spacing w:val="-10"/>
        </w:rPr>
        <w:t xml:space="preserve">- </w:t>
      </w:r>
      <w:r>
        <w:t>отрицательный пример взрослых, недостаточность знаний законов РФ. Анализ</w:t>
      </w:r>
      <w:r>
        <w:t xml:space="preserve">ируя </w:t>
      </w:r>
      <w:r>
        <w:t xml:space="preserve">проделанную </w:t>
      </w:r>
      <w:r>
        <w:t xml:space="preserve">работу </w:t>
      </w:r>
      <w:r>
        <w:t xml:space="preserve">и </w:t>
      </w:r>
      <w:r>
        <w:t xml:space="preserve">результаты </w:t>
      </w:r>
      <w:r>
        <w:t xml:space="preserve">можно </w:t>
      </w:r>
      <w:r>
        <w:t xml:space="preserve">сделать </w:t>
      </w:r>
      <w:r>
        <w:t xml:space="preserve">следующие </w:t>
      </w:r>
      <w:r>
        <w:rPr>
          <w:spacing w:val="-2"/>
        </w:rPr>
        <w:t>выводы:</w:t>
      </w:r>
    </w:p>
    <w:p w:rsidR="00B552B8" w:rsidRDefault="00580D4C">
      <w:pPr>
        <w:pStyle w:val="a4"/>
        <w:numPr>
          <w:ilvl w:val="0"/>
          <w:numId w:val="2"/>
        </w:numPr>
        <w:tabs>
          <w:tab w:val="left" w:pos="552"/>
          <w:tab w:val="left" w:pos="2816"/>
          <w:tab w:val="left" w:pos="4302"/>
          <w:tab w:val="left" w:pos="6195"/>
          <w:tab w:val="left" w:pos="8021"/>
        </w:tabs>
        <w:spacing w:line="242" w:lineRule="auto"/>
        <w:ind w:right="144" w:firstLine="0"/>
        <w:rPr>
          <w:sz w:val="28"/>
        </w:rPr>
      </w:pPr>
      <w:r>
        <w:rPr>
          <w:spacing w:val="-2"/>
          <w:sz w:val="28"/>
        </w:rPr>
        <w:t>Запланированная</w:t>
      </w:r>
      <w:r>
        <w:rPr>
          <w:sz w:val="28"/>
        </w:rPr>
        <w:tab/>
      </w:r>
      <w:r>
        <w:rPr>
          <w:spacing w:val="-2"/>
          <w:sz w:val="28"/>
        </w:rPr>
        <w:t>программа</w:t>
      </w:r>
      <w:r>
        <w:rPr>
          <w:sz w:val="28"/>
        </w:rPr>
        <w:tab/>
        <w:t>на2024-2025</w:t>
      </w:r>
      <w:r>
        <w:rPr>
          <w:sz w:val="28"/>
        </w:rPr>
        <w:tab/>
        <w:t xml:space="preserve">учебный </w:t>
      </w:r>
      <w:r>
        <w:rPr>
          <w:sz w:val="28"/>
        </w:rPr>
        <w:t>год</w:t>
      </w:r>
      <w:r>
        <w:rPr>
          <w:sz w:val="28"/>
        </w:rPr>
        <w:tab/>
      </w:r>
      <w:r>
        <w:rPr>
          <w:spacing w:val="-2"/>
          <w:sz w:val="28"/>
        </w:rPr>
        <w:t xml:space="preserve">социальным </w:t>
      </w:r>
      <w:r>
        <w:rPr>
          <w:sz w:val="28"/>
        </w:rPr>
        <w:t xml:space="preserve">педагогом </w:t>
      </w:r>
      <w:proofErr w:type="gramStart"/>
      <w:r>
        <w:rPr>
          <w:sz w:val="28"/>
        </w:rPr>
        <w:t>выполнены</w:t>
      </w:r>
      <w:proofErr w:type="gramEnd"/>
      <w:r>
        <w:rPr>
          <w:sz w:val="28"/>
        </w:rPr>
        <w:t>.</w:t>
      </w:r>
    </w:p>
    <w:p w:rsidR="00B552B8" w:rsidRDefault="00580D4C">
      <w:pPr>
        <w:pStyle w:val="a4"/>
        <w:numPr>
          <w:ilvl w:val="0"/>
          <w:numId w:val="2"/>
        </w:numPr>
        <w:tabs>
          <w:tab w:val="left" w:pos="488"/>
        </w:tabs>
        <w:spacing w:line="242" w:lineRule="auto"/>
        <w:ind w:right="141" w:firstLine="0"/>
        <w:rPr>
          <w:sz w:val="28"/>
        </w:rPr>
      </w:pPr>
      <w:r>
        <w:rPr>
          <w:sz w:val="28"/>
        </w:rPr>
        <w:t xml:space="preserve">Постоянно </w:t>
      </w:r>
      <w:r>
        <w:rPr>
          <w:sz w:val="28"/>
        </w:rPr>
        <w:t xml:space="preserve">ведется </w:t>
      </w:r>
      <w:r>
        <w:rPr>
          <w:sz w:val="28"/>
        </w:rPr>
        <w:t xml:space="preserve">профилактическая, </w:t>
      </w:r>
      <w:r>
        <w:rPr>
          <w:sz w:val="28"/>
        </w:rPr>
        <w:t xml:space="preserve">коррекционная, </w:t>
      </w:r>
      <w:r>
        <w:rPr>
          <w:sz w:val="28"/>
        </w:rPr>
        <w:t>просветительская работа с детьми и родителями (законными представителями).</w:t>
      </w:r>
    </w:p>
    <w:p w:rsidR="00B552B8" w:rsidRDefault="00580D4C">
      <w:pPr>
        <w:pStyle w:val="Heading1"/>
        <w:spacing w:before="316" w:line="317" w:lineRule="exact"/>
      </w:pPr>
      <w:r>
        <w:t>Определеныцел</w:t>
      </w:r>
      <w:r>
        <w:t xml:space="preserve">ьизадачина2025-2026 учебный </w:t>
      </w:r>
      <w:r>
        <w:rPr>
          <w:spacing w:val="-4"/>
        </w:rPr>
        <w:t>год:</w:t>
      </w:r>
    </w:p>
    <w:p w:rsidR="00B552B8" w:rsidRDefault="00580D4C">
      <w:pPr>
        <w:pStyle w:val="a3"/>
        <w:ind w:right="147"/>
      </w:pPr>
      <w:r>
        <w:t xml:space="preserve">Цель: создавать условия для полноценного личностного развития, позитивной социализации, профессионального становления и жизненного </w:t>
      </w:r>
      <w:proofErr w:type="gramStart"/>
      <w:r>
        <w:t>самоопределения</w:t>
      </w:r>
      <w:proofErr w:type="gramEnd"/>
      <w:r>
        <w:t xml:space="preserve"> обучающихся в школе, семье и социальном окружении.</w:t>
      </w:r>
    </w:p>
    <w:p w:rsidR="00B552B8" w:rsidRDefault="00580D4C">
      <w:pPr>
        <w:pStyle w:val="a3"/>
        <w:jc w:val="left"/>
      </w:pPr>
      <w:r>
        <w:rPr>
          <w:spacing w:val="-2"/>
        </w:rPr>
        <w:t>Задачи:</w:t>
      </w:r>
    </w:p>
    <w:p w:rsidR="00B552B8" w:rsidRDefault="00580D4C">
      <w:pPr>
        <w:pStyle w:val="a4"/>
        <w:numPr>
          <w:ilvl w:val="0"/>
          <w:numId w:val="1"/>
        </w:numPr>
        <w:tabs>
          <w:tab w:val="left" w:pos="353"/>
        </w:tabs>
        <w:spacing w:before="244" w:line="242" w:lineRule="auto"/>
        <w:ind w:right="148" w:firstLine="0"/>
        <w:jc w:val="both"/>
        <w:rPr>
          <w:sz w:val="28"/>
        </w:rPr>
      </w:pPr>
      <w:r>
        <w:rPr>
          <w:sz w:val="28"/>
        </w:rPr>
        <w:t>Повышение уровня п</w:t>
      </w:r>
      <w:r>
        <w:rPr>
          <w:sz w:val="28"/>
        </w:rPr>
        <w:t>рофилактической работы с учащимися и их семьями через более тесное взаимодействие с КДН и ЗП.</w:t>
      </w:r>
    </w:p>
    <w:p w:rsidR="00B552B8" w:rsidRDefault="00580D4C">
      <w:pPr>
        <w:pStyle w:val="a4"/>
        <w:numPr>
          <w:ilvl w:val="0"/>
          <w:numId w:val="1"/>
        </w:numPr>
        <w:tabs>
          <w:tab w:val="left" w:pos="500"/>
        </w:tabs>
        <w:ind w:right="146" w:firstLine="0"/>
        <w:jc w:val="both"/>
        <w:rPr>
          <w:sz w:val="28"/>
        </w:rPr>
      </w:pPr>
      <w:r>
        <w:rPr>
          <w:sz w:val="28"/>
        </w:rPr>
        <w:t>Привлечение семей обучающихся к активному участию по внедрению правовой и педагогической грамотности, ответственности несовершеннолетних за совершение противоправ</w:t>
      </w:r>
      <w:r>
        <w:rPr>
          <w:sz w:val="28"/>
        </w:rPr>
        <w:t>ных действий, стойкого формирования законопослушного поведения.</w:t>
      </w:r>
    </w:p>
    <w:p w:rsidR="00B552B8" w:rsidRDefault="00580D4C">
      <w:pPr>
        <w:pStyle w:val="a4"/>
        <w:numPr>
          <w:ilvl w:val="0"/>
          <w:numId w:val="1"/>
        </w:numPr>
        <w:tabs>
          <w:tab w:val="left" w:pos="520"/>
        </w:tabs>
        <w:ind w:right="139" w:firstLine="0"/>
        <w:jc w:val="both"/>
        <w:rPr>
          <w:sz w:val="28"/>
        </w:rPr>
      </w:pPr>
      <w:r>
        <w:rPr>
          <w:sz w:val="28"/>
        </w:rPr>
        <w:t xml:space="preserve">Целенаправленное формирование устойчивых свойств положительного социального поведения и оптимального уровня развития личности, </w:t>
      </w:r>
      <w:r>
        <w:rPr>
          <w:sz w:val="28"/>
        </w:rPr>
        <w:t>способной активно участвовать в продуктивной работе и взаимодейств</w:t>
      </w:r>
      <w:r>
        <w:rPr>
          <w:sz w:val="28"/>
        </w:rPr>
        <w:t>ии с другими людьми (умение адекватно предъявлять себя в обществе).</w:t>
      </w:r>
    </w:p>
    <w:p w:rsidR="00B552B8" w:rsidRDefault="00B552B8">
      <w:pPr>
        <w:pStyle w:val="a4"/>
        <w:rPr>
          <w:sz w:val="28"/>
        </w:rPr>
        <w:sectPr w:rsidR="00B552B8">
          <w:pgSz w:w="11910" w:h="16840"/>
          <w:pgMar w:top="1040" w:right="708" w:bottom="280" w:left="1559" w:header="720" w:footer="720" w:gutter="0"/>
          <w:cols w:space="720"/>
        </w:sectPr>
      </w:pPr>
    </w:p>
    <w:p w:rsidR="00B552B8" w:rsidRDefault="00580D4C">
      <w:pPr>
        <w:pStyle w:val="a4"/>
        <w:numPr>
          <w:ilvl w:val="0"/>
          <w:numId w:val="1"/>
        </w:numPr>
        <w:tabs>
          <w:tab w:val="left" w:pos="536"/>
        </w:tabs>
        <w:spacing w:before="67" w:line="242" w:lineRule="auto"/>
        <w:ind w:right="144" w:firstLine="0"/>
        <w:rPr>
          <w:sz w:val="28"/>
        </w:rPr>
      </w:pPr>
      <w:r>
        <w:rPr>
          <w:sz w:val="28"/>
        </w:rPr>
        <w:lastRenderedPageBreak/>
        <w:t xml:space="preserve">Повышение </w:t>
      </w:r>
      <w:r>
        <w:rPr>
          <w:sz w:val="28"/>
        </w:rPr>
        <w:t xml:space="preserve">самосознания </w:t>
      </w:r>
      <w:r>
        <w:rPr>
          <w:sz w:val="28"/>
        </w:rPr>
        <w:t xml:space="preserve">учащихся, </w:t>
      </w:r>
      <w:r>
        <w:rPr>
          <w:sz w:val="28"/>
        </w:rPr>
        <w:t xml:space="preserve">формирование </w:t>
      </w:r>
      <w:r>
        <w:rPr>
          <w:sz w:val="28"/>
        </w:rPr>
        <w:t xml:space="preserve">здорового </w:t>
      </w:r>
      <w:r>
        <w:rPr>
          <w:sz w:val="28"/>
        </w:rPr>
        <w:t>образа жизни, жизнестойкости через разнообразные формы мероприятий, акций.</w:t>
      </w:r>
    </w:p>
    <w:p w:rsidR="00580D4C" w:rsidRDefault="00580D4C" w:rsidP="00580D4C">
      <w:pPr>
        <w:pStyle w:val="a3"/>
        <w:tabs>
          <w:tab w:val="left" w:pos="9639"/>
        </w:tabs>
        <w:spacing w:before="318"/>
        <w:ind w:right="4"/>
        <w:jc w:val="left"/>
      </w:pPr>
    </w:p>
    <w:p w:rsidR="00B552B8" w:rsidRDefault="00580D4C" w:rsidP="00580D4C">
      <w:pPr>
        <w:pStyle w:val="a3"/>
        <w:tabs>
          <w:tab w:val="left" w:pos="9639"/>
        </w:tabs>
        <w:spacing w:before="318"/>
        <w:ind w:right="4"/>
        <w:jc w:val="left"/>
      </w:pPr>
      <w:r>
        <w:t xml:space="preserve">Социальный </w:t>
      </w:r>
      <w:r>
        <w:t xml:space="preserve">педагог                                              Смирнова О. В.                                           </w:t>
      </w:r>
      <w:r>
        <w:t xml:space="preserve"> 26.06.2025 г.</w:t>
      </w:r>
    </w:p>
    <w:sectPr w:rsidR="00B552B8" w:rsidSect="00B552B8">
      <w:pgSz w:w="11910" w:h="16840"/>
      <w:pgMar w:top="1040" w:right="708" w:bottom="280" w:left="155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A0EBB"/>
    <w:multiLevelType w:val="hybridMultilevel"/>
    <w:tmpl w:val="7CA2BD3E"/>
    <w:lvl w:ilvl="0" w:tplc="7F6A8FB6">
      <w:start w:val="1"/>
      <w:numFmt w:val="decimal"/>
      <w:lvlText w:val="%1."/>
      <w:lvlJc w:val="left"/>
      <w:pPr>
        <w:ind w:left="424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440C766">
      <w:numFmt w:val="bullet"/>
      <w:lvlText w:val="•"/>
      <w:lvlJc w:val="left"/>
      <w:pPr>
        <w:ind w:left="1342" w:hanging="284"/>
      </w:pPr>
      <w:rPr>
        <w:rFonts w:hint="default"/>
        <w:lang w:val="ru-RU" w:eastAsia="en-US" w:bidi="ar-SA"/>
      </w:rPr>
    </w:lvl>
    <w:lvl w:ilvl="2" w:tplc="214E1942">
      <w:numFmt w:val="bullet"/>
      <w:lvlText w:val="•"/>
      <w:lvlJc w:val="left"/>
      <w:pPr>
        <w:ind w:left="2264" w:hanging="284"/>
      </w:pPr>
      <w:rPr>
        <w:rFonts w:hint="default"/>
        <w:lang w:val="ru-RU" w:eastAsia="en-US" w:bidi="ar-SA"/>
      </w:rPr>
    </w:lvl>
    <w:lvl w:ilvl="3" w:tplc="59383EB2">
      <w:numFmt w:val="bullet"/>
      <w:lvlText w:val="•"/>
      <w:lvlJc w:val="left"/>
      <w:pPr>
        <w:ind w:left="3186" w:hanging="284"/>
      </w:pPr>
      <w:rPr>
        <w:rFonts w:hint="default"/>
        <w:lang w:val="ru-RU" w:eastAsia="en-US" w:bidi="ar-SA"/>
      </w:rPr>
    </w:lvl>
    <w:lvl w:ilvl="4" w:tplc="C3C4E4AE">
      <w:numFmt w:val="bullet"/>
      <w:lvlText w:val="•"/>
      <w:lvlJc w:val="left"/>
      <w:pPr>
        <w:ind w:left="4108" w:hanging="284"/>
      </w:pPr>
      <w:rPr>
        <w:rFonts w:hint="default"/>
        <w:lang w:val="ru-RU" w:eastAsia="en-US" w:bidi="ar-SA"/>
      </w:rPr>
    </w:lvl>
    <w:lvl w:ilvl="5" w:tplc="9ADA1890">
      <w:numFmt w:val="bullet"/>
      <w:lvlText w:val="•"/>
      <w:lvlJc w:val="left"/>
      <w:pPr>
        <w:ind w:left="5030" w:hanging="284"/>
      </w:pPr>
      <w:rPr>
        <w:rFonts w:hint="default"/>
        <w:lang w:val="ru-RU" w:eastAsia="en-US" w:bidi="ar-SA"/>
      </w:rPr>
    </w:lvl>
    <w:lvl w:ilvl="6" w:tplc="C84A5DD0">
      <w:numFmt w:val="bullet"/>
      <w:lvlText w:val="•"/>
      <w:lvlJc w:val="left"/>
      <w:pPr>
        <w:ind w:left="5952" w:hanging="284"/>
      </w:pPr>
      <w:rPr>
        <w:rFonts w:hint="default"/>
        <w:lang w:val="ru-RU" w:eastAsia="en-US" w:bidi="ar-SA"/>
      </w:rPr>
    </w:lvl>
    <w:lvl w:ilvl="7" w:tplc="56F8E7EA">
      <w:numFmt w:val="bullet"/>
      <w:lvlText w:val="•"/>
      <w:lvlJc w:val="left"/>
      <w:pPr>
        <w:ind w:left="6874" w:hanging="284"/>
      </w:pPr>
      <w:rPr>
        <w:rFonts w:hint="default"/>
        <w:lang w:val="ru-RU" w:eastAsia="en-US" w:bidi="ar-SA"/>
      </w:rPr>
    </w:lvl>
    <w:lvl w:ilvl="8" w:tplc="8EEEEC28">
      <w:numFmt w:val="bullet"/>
      <w:lvlText w:val="•"/>
      <w:lvlJc w:val="left"/>
      <w:pPr>
        <w:ind w:left="7796" w:hanging="284"/>
      </w:pPr>
      <w:rPr>
        <w:rFonts w:hint="default"/>
        <w:lang w:val="ru-RU" w:eastAsia="en-US" w:bidi="ar-SA"/>
      </w:rPr>
    </w:lvl>
  </w:abstractNum>
  <w:abstractNum w:abstractNumId="1">
    <w:nsid w:val="11CA2504"/>
    <w:multiLevelType w:val="hybridMultilevel"/>
    <w:tmpl w:val="699E5292"/>
    <w:lvl w:ilvl="0" w:tplc="07440294">
      <w:start w:val="1"/>
      <w:numFmt w:val="decimal"/>
      <w:lvlText w:val="%1."/>
      <w:lvlJc w:val="left"/>
      <w:pPr>
        <w:ind w:left="424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7B6F81A">
      <w:numFmt w:val="bullet"/>
      <w:lvlText w:val="-"/>
      <w:lvlJc w:val="left"/>
      <w:pPr>
        <w:ind w:left="30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A9A0DA0A">
      <w:numFmt w:val="bullet"/>
      <w:lvlText w:val="•"/>
      <w:lvlJc w:val="left"/>
      <w:pPr>
        <w:ind w:left="1444" w:hanging="164"/>
      </w:pPr>
      <w:rPr>
        <w:rFonts w:hint="default"/>
        <w:lang w:val="ru-RU" w:eastAsia="en-US" w:bidi="ar-SA"/>
      </w:rPr>
    </w:lvl>
    <w:lvl w:ilvl="3" w:tplc="2F6EF978">
      <w:numFmt w:val="bullet"/>
      <w:lvlText w:val="•"/>
      <w:lvlJc w:val="left"/>
      <w:pPr>
        <w:ind w:left="2469" w:hanging="164"/>
      </w:pPr>
      <w:rPr>
        <w:rFonts w:hint="default"/>
        <w:lang w:val="ru-RU" w:eastAsia="en-US" w:bidi="ar-SA"/>
      </w:rPr>
    </w:lvl>
    <w:lvl w:ilvl="4" w:tplc="349C9CD2">
      <w:numFmt w:val="bullet"/>
      <w:lvlText w:val="•"/>
      <w:lvlJc w:val="left"/>
      <w:pPr>
        <w:ind w:left="3493" w:hanging="164"/>
      </w:pPr>
      <w:rPr>
        <w:rFonts w:hint="default"/>
        <w:lang w:val="ru-RU" w:eastAsia="en-US" w:bidi="ar-SA"/>
      </w:rPr>
    </w:lvl>
    <w:lvl w:ilvl="5" w:tplc="954619A0">
      <w:numFmt w:val="bullet"/>
      <w:lvlText w:val="•"/>
      <w:lvlJc w:val="left"/>
      <w:pPr>
        <w:ind w:left="4518" w:hanging="164"/>
      </w:pPr>
      <w:rPr>
        <w:rFonts w:hint="default"/>
        <w:lang w:val="ru-RU" w:eastAsia="en-US" w:bidi="ar-SA"/>
      </w:rPr>
    </w:lvl>
    <w:lvl w:ilvl="6" w:tplc="609A53D0">
      <w:numFmt w:val="bullet"/>
      <w:lvlText w:val="•"/>
      <w:lvlJc w:val="left"/>
      <w:pPr>
        <w:ind w:left="5542" w:hanging="164"/>
      </w:pPr>
      <w:rPr>
        <w:rFonts w:hint="default"/>
        <w:lang w:val="ru-RU" w:eastAsia="en-US" w:bidi="ar-SA"/>
      </w:rPr>
    </w:lvl>
    <w:lvl w:ilvl="7" w:tplc="BB58B8EE">
      <w:numFmt w:val="bullet"/>
      <w:lvlText w:val="•"/>
      <w:lvlJc w:val="left"/>
      <w:pPr>
        <w:ind w:left="6567" w:hanging="164"/>
      </w:pPr>
      <w:rPr>
        <w:rFonts w:hint="default"/>
        <w:lang w:val="ru-RU" w:eastAsia="en-US" w:bidi="ar-SA"/>
      </w:rPr>
    </w:lvl>
    <w:lvl w:ilvl="8" w:tplc="288E12D6">
      <w:numFmt w:val="bullet"/>
      <w:lvlText w:val="•"/>
      <w:lvlJc w:val="left"/>
      <w:pPr>
        <w:ind w:left="7591" w:hanging="164"/>
      </w:pPr>
      <w:rPr>
        <w:rFonts w:hint="default"/>
        <w:lang w:val="ru-RU" w:eastAsia="en-US" w:bidi="ar-SA"/>
      </w:rPr>
    </w:lvl>
  </w:abstractNum>
  <w:abstractNum w:abstractNumId="2">
    <w:nsid w:val="19185296"/>
    <w:multiLevelType w:val="hybridMultilevel"/>
    <w:tmpl w:val="0B4CE34A"/>
    <w:lvl w:ilvl="0" w:tplc="0ED8EA0C">
      <w:start w:val="1"/>
      <w:numFmt w:val="decimal"/>
      <w:lvlText w:val="%1."/>
      <w:lvlJc w:val="left"/>
      <w:pPr>
        <w:ind w:left="141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D1C2C52">
      <w:numFmt w:val="bullet"/>
      <w:lvlText w:val="•"/>
      <w:lvlJc w:val="left"/>
      <w:pPr>
        <w:ind w:left="1090" w:hanging="284"/>
      </w:pPr>
      <w:rPr>
        <w:rFonts w:hint="default"/>
        <w:lang w:val="ru-RU" w:eastAsia="en-US" w:bidi="ar-SA"/>
      </w:rPr>
    </w:lvl>
    <w:lvl w:ilvl="2" w:tplc="AD565252">
      <w:numFmt w:val="bullet"/>
      <w:lvlText w:val="•"/>
      <w:lvlJc w:val="left"/>
      <w:pPr>
        <w:ind w:left="2040" w:hanging="284"/>
      </w:pPr>
      <w:rPr>
        <w:rFonts w:hint="default"/>
        <w:lang w:val="ru-RU" w:eastAsia="en-US" w:bidi="ar-SA"/>
      </w:rPr>
    </w:lvl>
    <w:lvl w:ilvl="3" w:tplc="83C462A6">
      <w:numFmt w:val="bullet"/>
      <w:lvlText w:val="•"/>
      <w:lvlJc w:val="left"/>
      <w:pPr>
        <w:ind w:left="2990" w:hanging="284"/>
      </w:pPr>
      <w:rPr>
        <w:rFonts w:hint="default"/>
        <w:lang w:val="ru-RU" w:eastAsia="en-US" w:bidi="ar-SA"/>
      </w:rPr>
    </w:lvl>
    <w:lvl w:ilvl="4" w:tplc="042EC4E2">
      <w:numFmt w:val="bullet"/>
      <w:lvlText w:val="•"/>
      <w:lvlJc w:val="left"/>
      <w:pPr>
        <w:ind w:left="3940" w:hanging="284"/>
      </w:pPr>
      <w:rPr>
        <w:rFonts w:hint="default"/>
        <w:lang w:val="ru-RU" w:eastAsia="en-US" w:bidi="ar-SA"/>
      </w:rPr>
    </w:lvl>
    <w:lvl w:ilvl="5" w:tplc="A23E9226">
      <w:numFmt w:val="bullet"/>
      <w:lvlText w:val="•"/>
      <w:lvlJc w:val="left"/>
      <w:pPr>
        <w:ind w:left="4890" w:hanging="284"/>
      </w:pPr>
      <w:rPr>
        <w:rFonts w:hint="default"/>
        <w:lang w:val="ru-RU" w:eastAsia="en-US" w:bidi="ar-SA"/>
      </w:rPr>
    </w:lvl>
    <w:lvl w:ilvl="6" w:tplc="2A1CE98A">
      <w:numFmt w:val="bullet"/>
      <w:lvlText w:val="•"/>
      <w:lvlJc w:val="left"/>
      <w:pPr>
        <w:ind w:left="5840" w:hanging="284"/>
      </w:pPr>
      <w:rPr>
        <w:rFonts w:hint="default"/>
        <w:lang w:val="ru-RU" w:eastAsia="en-US" w:bidi="ar-SA"/>
      </w:rPr>
    </w:lvl>
    <w:lvl w:ilvl="7" w:tplc="063A4098">
      <w:numFmt w:val="bullet"/>
      <w:lvlText w:val="•"/>
      <w:lvlJc w:val="left"/>
      <w:pPr>
        <w:ind w:left="6790" w:hanging="284"/>
      </w:pPr>
      <w:rPr>
        <w:rFonts w:hint="default"/>
        <w:lang w:val="ru-RU" w:eastAsia="en-US" w:bidi="ar-SA"/>
      </w:rPr>
    </w:lvl>
    <w:lvl w:ilvl="8" w:tplc="5EDCB5F0">
      <w:numFmt w:val="bullet"/>
      <w:lvlText w:val="•"/>
      <w:lvlJc w:val="left"/>
      <w:pPr>
        <w:ind w:left="7740" w:hanging="284"/>
      </w:pPr>
      <w:rPr>
        <w:rFonts w:hint="default"/>
        <w:lang w:val="ru-RU" w:eastAsia="en-US" w:bidi="ar-SA"/>
      </w:rPr>
    </w:lvl>
  </w:abstractNum>
  <w:abstractNum w:abstractNumId="3">
    <w:nsid w:val="1E2413BF"/>
    <w:multiLevelType w:val="hybridMultilevel"/>
    <w:tmpl w:val="6A747450"/>
    <w:lvl w:ilvl="0" w:tplc="C5F61730">
      <w:start w:val="1"/>
      <w:numFmt w:val="decimal"/>
      <w:lvlText w:val="%1."/>
      <w:lvlJc w:val="left"/>
      <w:pPr>
        <w:ind w:left="141" w:hanging="4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654C75A">
      <w:numFmt w:val="bullet"/>
      <w:lvlText w:val="•"/>
      <w:lvlJc w:val="left"/>
      <w:pPr>
        <w:ind w:left="1090" w:hanging="412"/>
      </w:pPr>
      <w:rPr>
        <w:rFonts w:hint="default"/>
        <w:lang w:val="ru-RU" w:eastAsia="en-US" w:bidi="ar-SA"/>
      </w:rPr>
    </w:lvl>
    <w:lvl w:ilvl="2" w:tplc="7B029320">
      <w:numFmt w:val="bullet"/>
      <w:lvlText w:val="•"/>
      <w:lvlJc w:val="left"/>
      <w:pPr>
        <w:ind w:left="2040" w:hanging="412"/>
      </w:pPr>
      <w:rPr>
        <w:rFonts w:hint="default"/>
        <w:lang w:val="ru-RU" w:eastAsia="en-US" w:bidi="ar-SA"/>
      </w:rPr>
    </w:lvl>
    <w:lvl w:ilvl="3" w:tplc="AD8C61B8">
      <w:numFmt w:val="bullet"/>
      <w:lvlText w:val="•"/>
      <w:lvlJc w:val="left"/>
      <w:pPr>
        <w:ind w:left="2990" w:hanging="412"/>
      </w:pPr>
      <w:rPr>
        <w:rFonts w:hint="default"/>
        <w:lang w:val="ru-RU" w:eastAsia="en-US" w:bidi="ar-SA"/>
      </w:rPr>
    </w:lvl>
    <w:lvl w:ilvl="4" w:tplc="5A04CD98">
      <w:numFmt w:val="bullet"/>
      <w:lvlText w:val="•"/>
      <w:lvlJc w:val="left"/>
      <w:pPr>
        <w:ind w:left="3940" w:hanging="412"/>
      </w:pPr>
      <w:rPr>
        <w:rFonts w:hint="default"/>
        <w:lang w:val="ru-RU" w:eastAsia="en-US" w:bidi="ar-SA"/>
      </w:rPr>
    </w:lvl>
    <w:lvl w:ilvl="5" w:tplc="C07A87DA">
      <w:numFmt w:val="bullet"/>
      <w:lvlText w:val="•"/>
      <w:lvlJc w:val="left"/>
      <w:pPr>
        <w:ind w:left="4890" w:hanging="412"/>
      </w:pPr>
      <w:rPr>
        <w:rFonts w:hint="default"/>
        <w:lang w:val="ru-RU" w:eastAsia="en-US" w:bidi="ar-SA"/>
      </w:rPr>
    </w:lvl>
    <w:lvl w:ilvl="6" w:tplc="3DE03EEE">
      <w:numFmt w:val="bullet"/>
      <w:lvlText w:val="•"/>
      <w:lvlJc w:val="left"/>
      <w:pPr>
        <w:ind w:left="5840" w:hanging="412"/>
      </w:pPr>
      <w:rPr>
        <w:rFonts w:hint="default"/>
        <w:lang w:val="ru-RU" w:eastAsia="en-US" w:bidi="ar-SA"/>
      </w:rPr>
    </w:lvl>
    <w:lvl w:ilvl="7" w:tplc="B3A66EA0">
      <w:numFmt w:val="bullet"/>
      <w:lvlText w:val="•"/>
      <w:lvlJc w:val="left"/>
      <w:pPr>
        <w:ind w:left="6790" w:hanging="412"/>
      </w:pPr>
      <w:rPr>
        <w:rFonts w:hint="default"/>
        <w:lang w:val="ru-RU" w:eastAsia="en-US" w:bidi="ar-SA"/>
      </w:rPr>
    </w:lvl>
    <w:lvl w:ilvl="8" w:tplc="7DAEDE48">
      <w:numFmt w:val="bullet"/>
      <w:lvlText w:val="•"/>
      <w:lvlJc w:val="left"/>
      <w:pPr>
        <w:ind w:left="7740" w:hanging="412"/>
      </w:pPr>
      <w:rPr>
        <w:rFonts w:hint="default"/>
        <w:lang w:val="ru-RU" w:eastAsia="en-US" w:bidi="ar-SA"/>
      </w:rPr>
    </w:lvl>
  </w:abstractNum>
  <w:abstractNum w:abstractNumId="4">
    <w:nsid w:val="337D0E24"/>
    <w:multiLevelType w:val="hybridMultilevel"/>
    <w:tmpl w:val="5FC0ACF0"/>
    <w:lvl w:ilvl="0" w:tplc="2918CE02">
      <w:start w:val="1"/>
      <w:numFmt w:val="decimal"/>
      <w:lvlText w:val="%1."/>
      <w:lvlJc w:val="left"/>
      <w:pPr>
        <w:ind w:left="424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FBAB31C">
      <w:numFmt w:val="bullet"/>
      <w:lvlText w:val="-"/>
      <w:lvlJc w:val="left"/>
      <w:pPr>
        <w:ind w:left="30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AFA03404">
      <w:numFmt w:val="bullet"/>
      <w:lvlText w:val="•"/>
      <w:lvlJc w:val="left"/>
      <w:pPr>
        <w:ind w:left="1444" w:hanging="164"/>
      </w:pPr>
      <w:rPr>
        <w:rFonts w:hint="default"/>
        <w:lang w:val="ru-RU" w:eastAsia="en-US" w:bidi="ar-SA"/>
      </w:rPr>
    </w:lvl>
    <w:lvl w:ilvl="3" w:tplc="D452DE84">
      <w:numFmt w:val="bullet"/>
      <w:lvlText w:val="•"/>
      <w:lvlJc w:val="left"/>
      <w:pPr>
        <w:ind w:left="2469" w:hanging="164"/>
      </w:pPr>
      <w:rPr>
        <w:rFonts w:hint="default"/>
        <w:lang w:val="ru-RU" w:eastAsia="en-US" w:bidi="ar-SA"/>
      </w:rPr>
    </w:lvl>
    <w:lvl w:ilvl="4" w:tplc="E728AA4E">
      <w:numFmt w:val="bullet"/>
      <w:lvlText w:val="•"/>
      <w:lvlJc w:val="left"/>
      <w:pPr>
        <w:ind w:left="3493" w:hanging="164"/>
      </w:pPr>
      <w:rPr>
        <w:rFonts w:hint="default"/>
        <w:lang w:val="ru-RU" w:eastAsia="en-US" w:bidi="ar-SA"/>
      </w:rPr>
    </w:lvl>
    <w:lvl w:ilvl="5" w:tplc="E562A2B8">
      <w:numFmt w:val="bullet"/>
      <w:lvlText w:val="•"/>
      <w:lvlJc w:val="left"/>
      <w:pPr>
        <w:ind w:left="4518" w:hanging="164"/>
      </w:pPr>
      <w:rPr>
        <w:rFonts w:hint="default"/>
        <w:lang w:val="ru-RU" w:eastAsia="en-US" w:bidi="ar-SA"/>
      </w:rPr>
    </w:lvl>
    <w:lvl w:ilvl="6" w:tplc="13FE72FA">
      <w:numFmt w:val="bullet"/>
      <w:lvlText w:val="•"/>
      <w:lvlJc w:val="left"/>
      <w:pPr>
        <w:ind w:left="5542" w:hanging="164"/>
      </w:pPr>
      <w:rPr>
        <w:rFonts w:hint="default"/>
        <w:lang w:val="ru-RU" w:eastAsia="en-US" w:bidi="ar-SA"/>
      </w:rPr>
    </w:lvl>
    <w:lvl w:ilvl="7" w:tplc="5B92639C">
      <w:numFmt w:val="bullet"/>
      <w:lvlText w:val="•"/>
      <w:lvlJc w:val="left"/>
      <w:pPr>
        <w:ind w:left="6567" w:hanging="164"/>
      </w:pPr>
      <w:rPr>
        <w:rFonts w:hint="default"/>
        <w:lang w:val="ru-RU" w:eastAsia="en-US" w:bidi="ar-SA"/>
      </w:rPr>
    </w:lvl>
    <w:lvl w:ilvl="8" w:tplc="C0565D3C">
      <w:numFmt w:val="bullet"/>
      <w:lvlText w:val="•"/>
      <w:lvlJc w:val="left"/>
      <w:pPr>
        <w:ind w:left="7591" w:hanging="164"/>
      </w:pPr>
      <w:rPr>
        <w:rFonts w:hint="default"/>
        <w:lang w:val="ru-RU" w:eastAsia="en-US" w:bidi="ar-SA"/>
      </w:rPr>
    </w:lvl>
  </w:abstractNum>
  <w:abstractNum w:abstractNumId="5">
    <w:nsid w:val="374E7C73"/>
    <w:multiLevelType w:val="hybridMultilevel"/>
    <w:tmpl w:val="45E852F0"/>
    <w:lvl w:ilvl="0" w:tplc="17CE958C">
      <w:start w:val="1"/>
      <w:numFmt w:val="decimal"/>
      <w:lvlText w:val="%1."/>
      <w:lvlJc w:val="left"/>
      <w:pPr>
        <w:ind w:left="141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6"/>
        <w:szCs w:val="26"/>
        <w:lang w:val="ru-RU" w:eastAsia="en-US" w:bidi="ar-SA"/>
      </w:rPr>
    </w:lvl>
    <w:lvl w:ilvl="1" w:tplc="8F46F678">
      <w:numFmt w:val="bullet"/>
      <w:lvlText w:val="•"/>
      <w:lvlJc w:val="left"/>
      <w:pPr>
        <w:ind w:left="1090" w:hanging="212"/>
      </w:pPr>
      <w:rPr>
        <w:rFonts w:hint="default"/>
        <w:lang w:val="ru-RU" w:eastAsia="en-US" w:bidi="ar-SA"/>
      </w:rPr>
    </w:lvl>
    <w:lvl w:ilvl="2" w:tplc="08C61722">
      <w:numFmt w:val="bullet"/>
      <w:lvlText w:val="•"/>
      <w:lvlJc w:val="left"/>
      <w:pPr>
        <w:ind w:left="2040" w:hanging="212"/>
      </w:pPr>
      <w:rPr>
        <w:rFonts w:hint="default"/>
        <w:lang w:val="ru-RU" w:eastAsia="en-US" w:bidi="ar-SA"/>
      </w:rPr>
    </w:lvl>
    <w:lvl w:ilvl="3" w:tplc="D200C188">
      <w:numFmt w:val="bullet"/>
      <w:lvlText w:val="•"/>
      <w:lvlJc w:val="left"/>
      <w:pPr>
        <w:ind w:left="2990" w:hanging="212"/>
      </w:pPr>
      <w:rPr>
        <w:rFonts w:hint="default"/>
        <w:lang w:val="ru-RU" w:eastAsia="en-US" w:bidi="ar-SA"/>
      </w:rPr>
    </w:lvl>
    <w:lvl w:ilvl="4" w:tplc="F5BA97EC">
      <w:numFmt w:val="bullet"/>
      <w:lvlText w:val="•"/>
      <w:lvlJc w:val="left"/>
      <w:pPr>
        <w:ind w:left="3940" w:hanging="212"/>
      </w:pPr>
      <w:rPr>
        <w:rFonts w:hint="default"/>
        <w:lang w:val="ru-RU" w:eastAsia="en-US" w:bidi="ar-SA"/>
      </w:rPr>
    </w:lvl>
    <w:lvl w:ilvl="5" w:tplc="DFB4B57C">
      <w:numFmt w:val="bullet"/>
      <w:lvlText w:val="•"/>
      <w:lvlJc w:val="left"/>
      <w:pPr>
        <w:ind w:left="4890" w:hanging="212"/>
      </w:pPr>
      <w:rPr>
        <w:rFonts w:hint="default"/>
        <w:lang w:val="ru-RU" w:eastAsia="en-US" w:bidi="ar-SA"/>
      </w:rPr>
    </w:lvl>
    <w:lvl w:ilvl="6" w:tplc="E91A2AB6">
      <w:numFmt w:val="bullet"/>
      <w:lvlText w:val="•"/>
      <w:lvlJc w:val="left"/>
      <w:pPr>
        <w:ind w:left="5840" w:hanging="212"/>
      </w:pPr>
      <w:rPr>
        <w:rFonts w:hint="default"/>
        <w:lang w:val="ru-RU" w:eastAsia="en-US" w:bidi="ar-SA"/>
      </w:rPr>
    </w:lvl>
    <w:lvl w:ilvl="7" w:tplc="FE10684E">
      <w:numFmt w:val="bullet"/>
      <w:lvlText w:val="•"/>
      <w:lvlJc w:val="left"/>
      <w:pPr>
        <w:ind w:left="6790" w:hanging="212"/>
      </w:pPr>
      <w:rPr>
        <w:rFonts w:hint="default"/>
        <w:lang w:val="ru-RU" w:eastAsia="en-US" w:bidi="ar-SA"/>
      </w:rPr>
    </w:lvl>
    <w:lvl w:ilvl="8" w:tplc="E86C15DE">
      <w:numFmt w:val="bullet"/>
      <w:lvlText w:val="•"/>
      <w:lvlJc w:val="left"/>
      <w:pPr>
        <w:ind w:left="7740" w:hanging="212"/>
      </w:pPr>
      <w:rPr>
        <w:rFonts w:hint="default"/>
        <w:lang w:val="ru-RU" w:eastAsia="en-US" w:bidi="ar-SA"/>
      </w:rPr>
    </w:lvl>
  </w:abstractNum>
  <w:abstractNum w:abstractNumId="6">
    <w:nsid w:val="5ACE4D8C"/>
    <w:multiLevelType w:val="hybridMultilevel"/>
    <w:tmpl w:val="694E32CE"/>
    <w:lvl w:ilvl="0" w:tplc="54D61EAE">
      <w:numFmt w:val="bullet"/>
      <w:lvlText w:val="-"/>
      <w:lvlJc w:val="left"/>
      <w:pPr>
        <w:ind w:left="141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1E870A2">
      <w:numFmt w:val="bullet"/>
      <w:lvlText w:val="•"/>
      <w:lvlJc w:val="left"/>
      <w:pPr>
        <w:ind w:left="1090" w:hanging="188"/>
      </w:pPr>
      <w:rPr>
        <w:rFonts w:hint="default"/>
        <w:lang w:val="ru-RU" w:eastAsia="en-US" w:bidi="ar-SA"/>
      </w:rPr>
    </w:lvl>
    <w:lvl w:ilvl="2" w:tplc="98AEC232">
      <w:numFmt w:val="bullet"/>
      <w:lvlText w:val="•"/>
      <w:lvlJc w:val="left"/>
      <w:pPr>
        <w:ind w:left="2040" w:hanging="188"/>
      </w:pPr>
      <w:rPr>
        <w:rFonts w:hint="default"/>
        <w:lang w:val="ru-RU" w:eastAsia="en-US" w:bidi="ar-SA"/>
      </w:rPr>
    </w:lvl>
    <w:lvl w:ilvl="3" w:tplc="6A026E86">
      <w:numFmt w:val="bullet"/>
      <w:lvlText w:val="•"/>
      <w:lvlJc w:val="left"/>
      <w:pPr>
        <w:ind w:left="2990" w:hanging="188"/>
      </w:pPr>
      <w:rPr>
        <w:rFonts w:hint="default"/>
        <w:lang w:val="ru-RU" w:eastAsia="en-US" w:bidi="ar-SA"/>
      </w:rPr>
    </w:lvl>
    <w:lvl w:ilvl="4" w:tplc="747C258C">
      <w:numFmt w:val="bullet"/>
      <w:lvlText w:val="•"/>
      <w:lvlJc w:val="left"/>
      <w:pPr>
        <w:ind w:left="3940" w:hanging="188"/>
      </w:pPr>
      <w:rPr>
        <w:rFonts w:hint="default"/>
        <w:lang w:val="ru-RU" w:eastAsia="en-US" w:bidi="ar-SA"/>
      </w:rPr>
    </w:lvl>
    <w:lvl w:ilvl="5" w:tplc="D2105342">
      <w:numFmt w:val="bullet"/>
      <w:lvlText w:val="•"/>
      <w:lvlJc w:val="left"/>
      <w:pPr>
        <w:ind w:left="4890" w:hanging="188"/>
      </w:pPr>
      <w:rPr>
        <w:rFonts w:hint="default"/>
        <w:lang w:val="ru-RU" w:eastAsia="en-US" w:bidi="ar-SA"/>
      </w:rPr>
    </w:lvl>
    <w:lvl w:ilvl="6" w:tplc="805CC53E">
      <w:numFmt w:val="bullet"/>
      <w:lvlText w:val="•"/>
      <w:lvlJc w:val="left"/>
      <w:pPr>
        <w:ind w:left="5840" w:hanging="188"/>
      </w:pPr>
      <w:rPr>
        <w:rFonts w:hint="default"/>
        <w:lang w:val="ru-RU" w:eastAsia="en-US" w:bidi="ar-SA"/>
      </w:rPr>
    </w:lvl>
    <w:lvl w:ilvl="7" w:tplc="5366E770">
      <w:numFmt w:val="bullet"/>
      <w:lvlText w:val="•"/>
      <w:lvlJc w:val="left"/>
      <w:pPr>
        <w:ind w:left="6790" w:hanging="188"/>
      </w:pPr>
      <w:rPr>
        <w:rFonts w:hint="default"/>
        <w:lang w:val="ru-RU" w:eastAsia="en-US" w:bidi="ar-SA"/>
      </w:rPr>
    </w:lvl>
    <w:lvl w:ilvl="8" w:tplc="3F4EF17E">
      <w:numFmt w:val="bullet"/>
      <w:lvlText w:val="•"/>
      <w:lvlJc w:val="left"/>
      <w:pPr>
        <w:ind w:left="7740" w:hanging="188"/>
      </w:pPr>
      <w:rPr>
        <w:rFonts w:hint="default"/>
        <w:lang w:val="ru-RU" w:eastAsia="en-US" w:bidi="ar-SA"/>
      </w:rPr>
    </w:lvl>
  </w:abstractNum>
  <w:abstractNum w:abstractNumId="7">
    <w:nsid w:val="7DFC7A09"/>
    <w:multiLevelType w:val="hybridMultilevel"/>
    <w:tmpl w:val="1E8AF2DA"/>
    <w:lvl w:ilvl="0" w:tplc="3D5C6986">
      <w:numFmt w:val="bullet"/>
      <w:lvlText w:val="•"/>
      <w:lvlJc w:val="left"/>
      <w:pPr>
        <w:ind w:left="141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5AC8F14">
      <w:numFmt w:val="bullet"/>
      <w:lvlText w:val="•"/>
      <w:lvlJc w:val="left"/>
      <w:pPr>
        <w:ind w:left="1090" w:hanging="709"/>
      </w:pPr>
      <w:rPr>
        <w:rFonts w:hint="default"/>
        <w:lang w:val="ru-RU" w:eastAsia="en-US" w:bidi="ar-SA"/>
      </w:rPr>
    </w:lvl>
    <w:lvl w:ilvl="2" w:tplc="56F8DA12">
      <w:numFmt w:val="bullet"/>
      <w:lvlText w:val="•"/>
      <w:lvlJc w:val="left"/>
      <w:pPr>
        <w:ind w:left="2040" w:hanging="709"/>
      </w:pPr>
      <w:rPr>
        <w:rFonts w:hint="default"/>
        <w:lang w:val="ru-RU" w:eastAsia="en-US" w:bidi="ar-SA"/>
      </w:rPr>
    </w:lvl>
    <w:lvl w:ilvl="3" w:tplc="6D6675FA">
      <w:numFmt w:val="bullet"/>
      <w:lvlText w:val="•"/>
      <w:lvlJc w:val="left"/>
      <w:pPr>
        <w:ind w:left="2990" w:hanging="709"/>
      </w:pPr>
      <w:rPr>
        <w:rFonts w:hint="default"/>
        <w:lang w:val="ru-RU" w:eastAsia="en-US" w:bidi="ar-SA"/>
      </w:rPr>
    </w:lvl>
    <w:lvl w:ilvl="4" w:tplc="86DE7FC2">
      <w:numFmt w:val="bullet"/>
      <w:lvlText w:val="•"/>
      <w:lvlJc w:val="left"/>
      <w:pPr>
        <w:ind w:left="3940" w:hanging="709"/>
      </w:pPr>
      <w:rPr>
        <w:rFonts w:hint="default"/>
        <w:lang w:val="ru-RU" w:eastAsia="en-US" w:bidi="ar-SA"/>
      </w:rPr>
    </w:lvl>
    <w:lvl w:ilvl="5" w:tplc="AAC61982">
      <w:numFmt w:val="bullet"/>
      <w:lvlText w:val="•"/>
      <w:lvlJc w:val="left"/>
      <w:pPr>
        <w:ind w:left="4890" w:hanging="709"/>
      </w:pPr>
      <w:rPr>
        <w:rFonts w:hint="default"/>
        <w:lang w:val="ru-RU" w:eastAsia="en-US" w:bidi="ar-SA"/>
      </w:rPr>
    </w:lvl>
    <w:lvl w:ilvl="6" w:tplc="01522928">
      <w:numFmt w:val="bullet"/>
      <w:lvlText w:val="•"/>
      <w:lvlJc w:val="left"/>
      <w:pPr>
        <w:ind w:left="5840" w:hanging="709"/>
      </w:pPr>
      <w:rPr>
        <w:rFonts w:hint="default"/>
        <w:lang w:val="ru-RU" w:eastAsia="en-US" w:bidi="ar-SA"/>
      </w:rPr>
    </w:lvl>
    <w:lvl w:ilvl="7" w:tplc="68C4A39A">
      <w:numFmt w:val="bullet"/>
      <w:lvlText w:val="•"/>
      <w:lvlJc w:val="left"/>
      <w:pPr>
        <w:ind w:left="6790" w:hanging="709"/>
      </w:pPr>
      <w:rPr>
        <w:rFonts w:hint="default"/>
        <w:lang w:val="ru-RU" w:eastAsia="en-US" w:bidi="ar-SA"/>
      </w:rPr>
    </w:lvl>
    <w:lvl w:ilvl="8" w:tplc="E836EA00">
      <w:numFmt w:val="bullet"/>
      <w:lvlText w:val="•"/>
      <w:lvlJc w:val="left"/>
      <w:pPr>
        <w:ind w:left="7740" w:hanging="709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7"/>
  </w:num>
  <w:num w:numId="7">
    <w:abstractNumId w:val="6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B552B8"/>
    <w:rsid w:val="00580D4C"/>
    <w:rsid w:val="00B552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552B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552B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552B8"/>
    <w:pPr>
      <w:ind w:left="141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B552B8"/>
    <w:pPr>
      <w:spacing w:line="319" w:lineRule="exact"/>
      <w:ind w:left="141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B552B8"/>
    <w:pPr>
      <w:ind w:left="141"/>
      <w:jc w:val="both"/>
    </w:pPr>
  </w:style>
  <w:style w:type="paragraph" w:customStyle="1" w:styleId="TableParagraph">
    <w:name w:val="Table Paragraph"/>
    <w:basedOn w:val="a"/>
    <w:uiPriority w:val="1"/>
    <w:qFormat/>
    <w:rsid w:val="00B552B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1796</Words>
  <Characters>10239</Characters>
  <Application>Microsoft Office Word</Application>
  <DocSecurity>0</DocSecurity>
  <Lines>85</Lines>
  <Paragraphs>24</Paragraphs>
  <ScaleCrop>false</ScaleCrop>
  <Company>Microsoft</Company>
  <LinksUpToDate>false</LinksUpToDate>
  <CharactersWithSpaces>12011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user</cp:lastModifiedBy>
  <cp:revision>2</cp:revision>
  <dcterms:created xsi:type="dcterms:W3CDTF">2025-10-20T07:15:00Z</dcterms:created>
  <dcterms:modified xsi:type="dcterms:W3CDTF">2025-10-27T09:06:00Z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2025-10-20T00:00:00Z</vt:filetime>
  </property>
  <property fmtid="{D5CDD505-2E9C-101B-9397-08002B2CF9AE}" pid="5" name="Producer">
    <vt:lpwstr>3-Heights(TM) PDF Security Shell 4.8.25.2 (http://www.pdf-tools.com)</vt:lpwstr>
  </property>
</Properties>
</file>