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ED" w:rsidRPr="008C2D7B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Муниципальное общеобразовательное учреждение </w:t>
      </w:r>
    </w:p>
    <w:p w:rsidR="00AC62ED" w:rsidRPr="008C2D7B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Рам</w:t>
      </w:r>
      <w:r w:rsidR="004A0762">
        <w:rPr>
          <w:rFonts w:ascii="Times New Roman" w:hAnsi="Times New Roman" w:cs="Times New Roman"/>
          <w:color w:val="000000" w:themeColor="text1"/>
        </w:rPr>
        <w:t>еш</w:t>
      </w:r>
      <w:r w:rsidRPr="008C2D7B">
        <w:rPr>
          <w:rFonts w:ascii="Times New Roman" w:hAnsi="Times New Roman" w:cs="Times New Roman"/>
          <w:color w:val="000000" w:themeColor="text1"/>
        </w:rPr>
        <w:t>ковская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средняя общеобразовательная школа»</w:t>
      </w:r>
    </w:p>
    <w:p w:rsidR="00AC62ED" w:rsidRPr="008C2D7B" w:rsidRDefault="00AC62ED" w:rsidP="008416A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C62ED" w:rsidRPr="008C2D7B" w:rsidRDefault="008416A0" w:rsidP="008416A0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УТВЕРЖДАЮ </w:t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  <w:t>СОГЛАСОВАНО</w:t>
      </w:r>
    </w:p>
    <w:p w:rsidR="008416A0" w:rsidRPr="008C2D7B" w:rsidRDefault="008416A0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Директор МОУ «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Рамешковская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C2D7B">
        <w:rPr>
          <w:rFonts w:ascii="Times New Roman" w:hAnsi="Times New Roman" w:cs="Times New Roman"/>
          <w:color w:val="000000" w:themeColor="text1"/>
        </w:rPr>
        <w:t>СОШ»</w:t>
      </w:r>
      <w:r w:rsidR="00C961A1" w:rsidRPr="008C2D7B"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 w:rsidR="00C961A1" w:rsidRPr="008C2D7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8C2D7B">
        <w:rPr>
          <w:rFonts w:ascii="Times New Roman" w:hAnsi="Times New Roman" w:cs="Times New Roman"/>
          <w:color w:val="000000" w:themeColor="text1"/>
        </w:rPr>
        <w:t>Заместитель директора</w:t>
      </w:r>
    </w:p>
    <w:p w:rsidR="008416A0" w:rsidRPr="008C2D7B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_____________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Е.В.Юхарева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</w:t>
      </w:r>
      <w:bookmarkStart w:id="0" w:name="_GoBack"/>
      <w:bookmarkEnd w:id="0"/>
      <w:r w:rsidRPr="008C2D7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</w:t>
      </w:r>
      <w:r w:rsidR="008416A0" w:rsidRPr="008C2D7B">
        <w:rPr>
          <w:rFonts w:ascii="Times New Roman" w:hAnsi="Times New Roman" w:cs="Times New Roman"/>
          <w:color w:val="000000" w:themeColor="text1"/>
        </w:rPr>
        <w:t>по воспитательной работе</w:t>
      </w:r>
    </w:p>
    <w:p w:rsidR="00C961A1" w:rsidRPr="008C2D7B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«__» ___________ ____ г.                                                                                                                                                   _____________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Н.Б.Малышева</w:t>
      </w:r>
      <w:proofErr w:type="spellEnd"/>
    </w:p>
    <w:p w:rsidR="00E171F5" w:rsidRPr="008C2D7B" w:rsidRDefault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  <w:t>«__» ___________ ____ г.</w:t>
      </w: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1F5" w:rsidRPr="008C2D7B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План работы</w:t>
      </w:r>
    </w:p>
    <w:p w:rsidR="00785002" w:rsidRPr="008C2D7B" w:rsidRDefault="00785002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</w:t>
      </w:r>
      <w:r w:rsidR="005D472A">
        <w:rPr>
          <w:rFonts w:ascii="Times New Roman" w:hAnsi="Times New Roman" w:cs="Times New Roman"/>
          <w:color w:val="000000" w:themeColor="text1"/>
          <w:sz w:val="32"/>
          <w:szCs w:val="32"/>
        </w:rPr>
        <w:t>профилактике употребления учащимися алкоголя, наркотических и одурманивающих веществ, табачных изделий</w:t>
      </w:r>
    </w:p>
    <w:p w:rsidR="00E171F5" w:rsidRPr="008C2D7B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на 202</w:t>
      </w:r>
      <w:r w:rsidR="00785002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-202</w:t>
      </w:r>
      <w:r w:rsidR="00785002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</w:t>
      </w: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3338A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С</w:t>
      </w:r>
      <w:r w:rsidR="00C961A1" w:rsidRPr="008C2D7B">
        <w:rPr>
          <w:rFonts w:ascii="Times New Roman" w:hAnsi="Times New Roman" w:cs="Times New Roman"/>
          <w:color w:val="000000" w:themeColor="text1"/>
        </w:rPr>
        <w:t>о</w:t>
      </w:r>
      <w:r w:rsidRPr="008C2D7B">
        <w:rPr>
          <w:rFonts w:ascii="Times New Roman" w:hAnsi="Times New Roman" w:cs="Times New Roman"/>
          <w:color w:val="000000" w:themeColor="text1"/>
        </w:rPr>
        <w:t>ставил:</w:t>
      </w:r>
    </w:p>
    <w:p w:rsidR="00AC62ED" w:rsidRPr="008C2D7B" w:rsidRDefault="003338A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педагог-психолог</w:t>
      </w:r>
    </w:p>
    <w:p w:rsidR="00C961A1" w:rsidRPr="008C2D7B" w:rsidRDefault="0016394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М.В. 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Мацкив</w:t>
      </w:r>
      <w:proofErr w:type="spellEnd"/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п. Рамешки</w:t>
      </w: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2025 год</w:t>
      </w:r>
    </w:p>
    <w:p w:rsidR="002749D1" w:rsidRPr="002749D1" w:rsidRDefault="002749D1" w:rsidP="002749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Цель работы</w:t>
      </w:r>
    </w:p>
    <w:p w:rsidR="002749D1" w:rsidRPr="002749D1" w:rsidRDefault="002749D1" w:rsidP="002749D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Создание условий для формирования у учащихся отрицательного отношения к алкоголю, наркотическим и одурманивающим веществам, табачным изделиям, развитие навыков здорового образа жизни и психоэмоциональной устойчивости.</w:t>
      </w:r>
    </w:p>
    <w:p w:rsidR="002749D1" w:rsidRPr="002749D1" w:rsidRDefault="002749D1" w:rsidP="002749D1">
      <w:pPr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работы</w:t>
      </w:r>
    </w:p>
    <w:p w:rsidR="002749D1" w:rsidRPr="002749D1" w:rsidRDefault="002749D1" w:rsidP="002749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Диагностическая задача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 xml:space="preserve">Выявление учащихся с высоким уровнем риска вовлечения в употребление </w:t>
      </w:r>
      <w:proofErr w:type="spellStart"/>
      <w:r w:rsidRPr="002749D1">
        <w:rPr>
          <w:rFonts w:ascii="Times New Roman" w:eastAsia="Times New Roman" w:hAnsi="Times New Roman" w:cs="Times New Roman"/>
          <w:lang w:eastAsia="ru-RU"/>
        </w:rPr>
        <w:t>психоактивных</w:t>
      </w:r>
      <w:proofErr w:type="spellEnd"/>
      <w:r w:rsidRPr="002749D1">
        <w:rPr>
          <w:rFonts w:ascii="Times New Roman" w:eastAsia="Times New Roman" w:hAnsi="Times New Roman" w:cs="Times New Roman"/>
          <w:lang w:eastAsia="ru-RU"/>
        </w:rPr>
        <w:t xml:space="preserve"> веществ.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Мониторинг психоэмоционального состояния и уровня информированности о вреде ПАВ.</w:t>
      </w:r>
    </w:p>
    <w:p w:rsidR="002749D1" w:rsidRPr="002749D1" w:rsidRDefault="002749D1" w:rsidP="002749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Коррекционно-развивающая задача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 xml:space="preserve">Формирование навыков </w:t>
      </w:r>
      <w:proofErr w:type="spellStart"/>
      <w:r w:rsidRPr="002749D1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2749D1">
        <w:rPr>
          <w:rFonts w:ascii="Times New Roman" w:eastAsia="Times New Roman" w:hAnsi="Times New Roman" w:cs="Times New Roman"/>
          <w:lang w:eastAsia="ru-RU"/>
        </w:rPr>
        <w:t>, стрессоустойчивости, уверенности и ответственности за своё здоровье.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 xml:space="preserve">Снижение тревожности, агрессивности и </w:t>
      </w:r>
      <w:proofErr w:type="spellStart"/>
      <w:r w:rsidRPr="002749D1">
        <w:rPr>
          <w:rFonts w:ascii="Times New Roman" w:eastAsia="Times New Roman" w:hAnsi="Times New Roman" w:cs="Times New Roman"/>
          <w:lang w:eastAsia="ru-RU"/>
        </w:rPr>
        <w:t>девиантного</w:t>
      </w:r>
      <w:proofErr w:type="spellEnd"/>
      <w:r w:rsidRPr="002749D1">
        <w:rPr>
          <w:rFonts w:ascii="Times New Roman" w:eastAsia="Times New Roman" w:hAnsi="Times New Roman" w:cs="Times New Roman"/>
          <w:lang w:eastAsia="ru-RU"/>
        </w:rPr>
        <w:t xml:space="preserve"> поведения среди учащихся группы риска.</w:t>
      </w:r>
    </w:p>
    <w:p w:rsidR="002749D1" w:rsidRPr="002749D1" w:rsidRDefault="002749D1" w:rsidP="002749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Консультативная задача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Оказание поддержки учащимся, родителям и педагогам в вопросах профилактики вредных привычек.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Повышение компетентности родителей и педагогов в профилактике употребления ПАВ.</w:t>
      </w:r>
    </w:p>
    <w:p w:rsidR="002749D1" w:rsidRPr="002749D1" w:rsidRDefault="002749D1" w:rsidP="002749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Профилактическая и просветительская задача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Информирование учащихся о вреде алкоголя, табака и наркотиков.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Формирование мотивации к здоровому образу жизни и отказу от вредных привычек.</w:t>
      </w:r>
    </w:p>
    <w:p w:rsidR="002749D1" w:rsidRPr="002749D1" w:rsidRDefault="002749D1" w:rsidP="002749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Организационно-методическая задача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Совершенствование содержания профилактической работы и методов психологического сопровождения учащихся.</w:t>
      </w:r>
    </w:p>
    <w:p w:rsidR="002749D1" w:rsidRPr="002749D1" w:rsidRDefault="002749D1" w:rsidP="002749D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Ведение документации и отчётности для оценки эффективности проводимых мероприятий.</w:t>
      </w:r>
    </w:p>
    <w:p w:rsidR="002749D1" w:rsidRPr="002749D1" w:rsidRDefault="002749D1" w:rsidP="002749D1">
      <w:pPr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Направления деятельности</w:t>
      </w:r>
    </w:p>
    <w:p w:rsidR="002749D1" w:rsidRPr="002749D1" w:rsidRDefault="002749D1" w:rsidP="002749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Психолого-диагностическое направление</w:t>
      </w:r>
    </w:p>
    <w:p w:rsidR="002749D1" w:rsidRPr="002749D1" w:rsidRDefault="002749D1" w:rsidP="002749D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Анкетирование, тестирование, мониторинг психоэмоционального состояния, выявление групп риска.</w:t>
      </w:r>
    </w:p>
    <w:p w:rsidR="002749D1" w:rsidRPr="002749D1" w:rsidRDefault="002749D1" w:rsidP="002749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Коррекционно-развивающее направление</w:t>
      </w:r>
    </w:p>
    <w:p w:rsidR="002749D1" w:rsidRPr="002749D1" w:rsidRDefault="002749D1" w:rsidP="002749D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Индивидуальные и групповые занятия, тренинги, арт- и игровая терапия для развития личностных и коммуникативных навыков.</w:t>
      </w:r>
    </w:p>
    <w:p w:rsidR="002749D1" w:rsidRPr="002749D1" w:rsidRDefault="002749D1" w:rsidP="002749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Консультативное направление</w:t>
      </w:r>
    </w:p>
    <w:p w:rsidR="002749D1" w:rsidRPr="002749D1" w:rsidRDefault="002749D1" w:rsidP="002749D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Индивидуальные консультации для учащихся, педагогов и родителей; методическая поддержка педагогического коллектива.</w:t>
      </w:r>
    </w:p>
    <w:p w:rsidR="002749D1" w:rsidRPr="002749D1" w:rsidRDefault="002749D1" w:rsidP="002749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Профилактическое и просветительское направление</w:t>
      </w:r>
    </w:p>
    <w:p w:rsidR="002749D1" w:rsidRPr="002749D1" w:rsidRDefault="002749D1" w:rsidP="002749D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Классные часы, лекции, беседы, акции, информационные материалы (буклеты, стенды, презентации).</w:t>
      </w:r>
    </w:p>
    <w:p w:rsidR="002749D1" w:rsidRPr="002749D1" w:rsidRDefault="002749D1" w:rsidP="002749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b/>
          <w:bCs/>
          <w:lang w:eastAsia="ru-RU"/>
        </w:rPr>
        <w:t>Организационно-методическое направление</w:t>
      </w:r>
    </w:p>
    <w:p w:rsidR="002749D1" w:rsidRDefault="002749D1" w:rsidP="002749D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749D1">
        <w:rPr>
          <w:rFonts w:ascii="Times New Roman" w:eastAsia="Times New Roman" w:hAnsi="Times New Roman" w:cs="Times New Roman"/>
          <w:lang w:eastAsia="ru-RU"/>
        </w:rPr>
        <w:t>Разработка и корректировка планов, программ, участие в методических объединениях, ведение отчетности.</w:t>
      </w:r>
    </w:p>
    <w:p w:rsidR="002749D1" w:rsidRDefault="002749D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2749D1" w:rsidRPr="002749D1" w:rsidRDefault="002749D1" w:rsidP="002749D1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4495"/>
        <w:gridCol w:w="4810"/>
        <w:gridCol w:w="1574"/>
        <w:gridCol w:w="3176"/>
      </w:tblGrid>
      <w:tr w:rsidR="002749D1" w:rsidRPr="002749D1" w:rsidTr="002749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работы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отчета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Психолого-диагностическая работа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осведомленности учащихся о вреде ПАВ (</w:t>
            </w:r>
            <w:proofErr w:type="spellStart"/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proofErr w:type="spellEnd"/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веществ)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Выявление знаний и представлений учащихся о влиянии алкоголя, наркотиков, табака на здоровье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февраля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Отчёт по результатам тестирования, графики и таблицы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Выявление склонности к рисковому поведению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Определение групп риска среди учащихся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февраля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Диагностические карты, аналитическая записка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Оценка психологического состояния и уровня стрессоустойчивости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Профилактика возникновения зависимости через раннее выявление эмоциональных проблем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Психологические профили, отчёты по мониторингу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Коррекционно-развивающая работа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с учащимися группы риска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 xml:space="preserve">Коррекция установки на здоровый образ жизни, развитие навыков </w:t>
            </w:r>
            <w:proofErr w:type="spellStart"/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По мере выявления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Индивидуальные карты работы, отчёт по результатам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Консультативно-психологическая работа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и педагогов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Повышение компетенции взрослых в вопросах профилактики ПАВ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Протоколы консультаций, рекомендации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учащихся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Поддержка в сложных жизненных ситуациях, профилактика негативных привычек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Карты индивидуальной работы, аналитическая записка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Профилактическая и просветительская работа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Проведение лекций и бесед о вреде ПАВ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Информирование учащихся о рисках и последствиях употребления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Отчёты, презентации, раздаточные материалы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D47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Распространение информационных материалов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Коллекция буклетов, анкеты обратной связи</w:t>
            </w: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9D1" w:rsidRPr="002749D1" w:rsidTr="002749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программ, методических материалов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Обеспечение системного подхода к профилактике ПАВ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5D472A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 октябряы</w:t>
            </w:r>
          </w:p>
        </w:tc>
        <w:tc>
          <w:tcPr>
            <w:tcW w:w="0" w:type="auto"/>
            <w:vAlign w:val="center"/>
            <w:hideMark/>
          </w:tcPr>
          <w:p w:rsidR="002749D1" w:rsidRPr="002749D1" w:rsidRDefault="002749D1" w:rsidP="002749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9D1">
              <w:rPr>
                <w:rFonts w:ascii="Times New Roman" w:eastAsia="Times New Roman" w:hAnsi="Times New Roman" w:cs="Times New Roman"/>
                <w:lang w:eastAsia="ru-RU"/>
              </w:rPr>
              <w:t>Программы, методические рекомендации</w:t>
            </w:r>
          </w:p>
        </w:tc>
      </w:tr>
    </w:tbl>
    <w:p w:rsidR="00FC3542" w:rsidRPr="008C2D7B" w:rsidRDefault="00FC3542" w:rsidP="00E518AF">
      <w:pPr>
        <w:pStyle w:val="a5"/>
        <w:ind w:left="720"/>
        <w:rPr>
          <w:color w:val="000000" w:themeColor="text1"/>
        </w:rPr>
      </w:pPr>
    </w:p>
    <w:sectPr w:rsidR="00FC3542" w:rsidRPr="008C2D7B" w:rsidSect="003338A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71"/>
    <w:multiLevelType w:val="multilevel"/>
    <w:tmpl w:val="476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4631B"/>
    <w:multiLevelType w:val="multilevel"/>
    <w:tmpl w:val="7B6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41350"/>
    <w:multiLevelType w:val="multilevel"/>
    <w:tmpl w:val="14D4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B3165"/>
    <w:multiLevelType w:val="multilevel"/>
    <w:tmpl w:val="59A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50C8B"/>
    <w:multiLevelType w:val="multilevel"/>
    <w:tmpl w:val="D5BE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36DA0"/>
    <w:multiLevelType w:val="multilevel"/>
    <w:tmpl w:val="DA98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A7A5E"/>
    <w:multiLevelType w:val="multilevel"/>
    <w:tmpl w:val="5DB0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B6397C"/>
    <w:multiLevelType w:val="multilevel"/>
    <w:tmpl w:val="FF8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60E96"/>
    <w:multiLevelType w:val="multilevel"/>
    <w:tmpl w:val="6380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062F84"/>
    <w:rsid w:val="00077959"/>
    <w:rsid w:val="000D1FBF"/>
    <w:rsid w:val="001233D3"/>
    <w:rsid w:val="0016394D"/>
    <w:rsid w:val="002749D1"/>
    <w:rsid w:val="003338AD"/>
    <w:rsid w:val="003D11F5"/>
    <w:rsid w:val="004A0762"/>
    <w:rsid w:val="004D5B58"/>
    <w:rsid w:val="005253E4"/>
    <w:rsid w:val="00577131"/>
    <w:rsid w:val="005D472A"/>
    <w:rsid w:val="00664606"/>
    <w:rsid w:val="00694BE9"/>
    <w:rsid w:val="007128F7"/>
    <w:rsid w:val="00777841"/>
    <w:rsid w:val="00785002"/>
    <w:rsid w:val="0081011A"/>
    <w:rsid w:val="008416A0"/>
    <w:rsid w:val="008C2D7B"/>
    <w:rsid w:val="00900F17"/>
    <w:rsid w:val="00962842"/>
    <w:rsid w:val="00A42144"/>
    <w:rsid w:val="00AC62ED"/>
    <w:rsid w:val="00AE22DD"/>
    <w:rsid w:val="00C12295"/>
    <w:rsid w:val="00C2385F"/>
    <w:rsid w:val="00C961A1"/>
    <w:rsid w:val="00D008D5"/>
    <w:rsid w:val="00D32FD5"/>
    <w:rsid w:val="00DC7227"/>
    <w:rsid w:val="00E171F5"/>
    <w:rsid w:val="00E518AF"/>
    <w:rsid w:val="00E91319"/>
    <w:rsid w:val="00EB2C40"/>
    <w:rsid w:val="00F0403C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3224-51E3-C040-B99F-255C74E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1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542"/>
    <w:rPr>
      <w:b/>
      <w:bCs/>
    </w:rPr>
  </w:style>
  <w:style w:type="table" w:styleId="a4">
    <w:name w:val="Table Grid"/>
    <w:basedOn w:val="a1"/>
    <w:uiPriority w:val="39"/>
    <w:rsid w:val="00FC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6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96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D11F5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94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Завуч</cp:lastModifiedBy>
  <cp:revision>11</cp:revision>
  <dcterms:created xsi:type="dcterms:W3CDTF">2025-10-23T12:14:00Z</dcterms:created>
  <dcterms:modified xsi:type="dcterms:W3CDTF">2025-10-24T08:14:00Z</dcterms:modified>
</cp:coreProperties>
</file>