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A3" w:rsidRDefault="001C66D4" w:rsidP="001C66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1C66D4" w:rsidRDefault="001C66D4" w:rsidP="001C66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МОУ «Рамешковская СОШ»</w:t>
      </w:r>
    </w:p>
    <w:p w:rsidR="001C66D4" w:rsidRPr="00E55548" w:rsidRDefault="001C66D4" w:rsidP="001C66D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   Юхарева Е. В.</w:t>
      </w:r>
    </w:p>
    <w:p w:rsidR="001C66D4" w:rsidRDefault="001C66D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11A3" w:rsidRPr="00E55548" w:rsidRDefault="00020A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5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внутришкольного контроля на 20</w:t>
      </w:r>
      <w:r w:rsidR="001C66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25-2026 </w:t>
      </w:r>
      <w:bookmarkStart w:id="0" w:name="_GoBack"/>
      <w:bookmarkEnd w:id="0"/>
      <w:r w:rsidRPr="00E555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7"/>
        <w:gridCol w:w="3934"/>
        <w:gridCol w:w="2954"/>
        <w:gridCol w:w="1651"/>
        <w:gridCol w:w="1861"/>
        <w:gridCol w:w="3202"/>
      </w:tblGrid>
      <w:tr w:rsidR="00E211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Вопросы, подлежащие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 контроля</w:t>
            </w:r>
          </w:p>
        </w:tc>
      </w:tr>
      <w:tr w:rsidR="00E211A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t>АВГУСТ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помещений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 и соблюдение техники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 итогам проверки состояния учебных кабинетов и спортзала и справке по итогам контроля соблюдения санитарных требований в учебных кабинетах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 всех работников перед началом нового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работниками требований охраны труда и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учебных пособий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 пособия, которые используются в школе, входят в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директор,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 школе, отражена в справке по итогам контроля готовности школьной библиотеки к учебному году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Обеспечение учеников учебными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пособиями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все ли ученики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обеспечены учебной литературой, ее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УВР, заведующий библиотекой,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обеспечения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 учебными пособиями отражен в справке по итогам контроля готовности школьной библиотеки к учебному году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списка учебников и учебных 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 ФПУ для реализации обновленных ФГОС и ФОП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подготовку списка учебников и учебных пособий, которые необходимо заменить или закупить в соответствии с новым ФПУ для реализации обновленных 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учебных пособий для обучения по 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ФОП НОО,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выпускников 9-х и 11-х классов предыдущего года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Собрать информацию о продолжении обучения выпускников 9-х и 11-х классов предыдущего года обучения.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базы данных для проведения школьного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 распределении выпускников 9-х и 11-х классов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работы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работы ШМО, составление планов работы ШМО на учебный год, проконтролировать, что 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них включены вопросы по контролю качества реализации рабочих программ, в том числе федеральных рабочих программ, обязательных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применению,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C67D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ШМО, </w:t>
            </w:r>
            <w:r w:rsidR="00020A16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методических объединений отражена в справке по итогам проверки документации школьных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аттестации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 аттестации педагогических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работников. Подготовить списки педагогов, кому рекомендовано пройти аттестацию на 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«педагог-методист» и/или «педагог-наставник».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 план аттестации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 проверка 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проведению аттестации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Порядку проведения аттестации педагогических работников</w:t>
            </w:r>
          </w:p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 прохождению аттестации на новые категории в 2023/24 учебном году.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2023/24 учебный год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требованиям ФОП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программы всех 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 требованиям ФОП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ООП уровней образования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отражен:</w:t>
            </w:r>
          </w:p>
          <w:p w:rsidR="00E211A3" w:rsidRPr="00E55548" w:rsidRDefault="00020A1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НОО в соответствие с ФОП;</w:t>
            </w:r>
          </w:p>
          <w:p w:rsidR="00E211A3" w:rsidRPr="00E55548" w:rsidRDefault="00E211A3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211A3" w:rsidRPr="00E55548" w:rsidRDefault="00020A16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ООО в соответствие с ФОП;</w:t>
            </w:r>
          </w:p>
          <w:p w:rsidR="00E211A3" w:rsidRPr="00E55548" w:rsidRDefault="00E211A3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211A3" w:rsidRPr="00E55548" w:rsidRDefault="00020A16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итогам контроля приведения ООП СОО в соответствие с обновленным ФГОС и ФОП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рабочих программ воспитания и календарных планов воспитательной работы требованиям ФОП и действующих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действующих ФГОС по уровням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 календарных планов воспитательной работы требованиям ФОП и действующих ФГОС отражен в справке по итогам контроля качества рабочих программ воспитания и календарных планов воспитательной работы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действующих ФГОС отражен в справке по итогам проверки рабочих программ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 учебных 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актуализацию рабочих программ: соответствие ООП,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учебному плану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соответствия структуры рабочих программ учебных предметов ООП 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учебному плану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справке по итогам проверки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 итогам контроля качества оценочных материалов рабочей программы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учебных предметов, курсов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предметных концепций, в том числе концепций 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 программ учебных предметов, курсов требованиям предметных концепций.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биологии, ОДНКНР, окружающему миру, химии, физике требованиям 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учебных предметов требованиям предметных концепций отражен в справке по итогам проверки рабочих программ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программ курсов внеурочной деятельности требованиям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составили программы курсов внеурочной деятельности по ФГОС второго поколения, что включили обязательные компоненты: результаты освоения курса, содержание курса с указанием форм организации и видов деятельности,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тематическое планирование, в том числе с учетом рабочей программы воспитания.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 программы курсов внеурочной деятельности для_____________ классов педагоги включили обязательные компоненты по ФГОС НОО и ООО 2021 года: содержание учебного курса, планируемые результаты освоения учебного курса,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с указанием количества академических часов, отводимых на освоение каждой 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возможность использования по этой теме электронных (цифровых) образовательных ресурсов. Проконтролировать, что программы учебных 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содержат указание на форму проведения занятий и формируются с учетом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программ курсов внеурочной деятельности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 в том числе обновленных, и ФОП отражен в справке по итогам проверки рабочих программ внеурочной деятельности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дополнительных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общеразвивающих программ требованиям нормативных правовых актов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 соответствие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дополнительных общеразвивающих программ требованиям Концепции развития дополнительного образования детей, Порядка организации и осуществления образовательной деятельности по дополнительным общеобразовательным программам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Дополнительные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общеразвивающие программы составлены в соответствии с требованиями нормативных правовых актов в сфере образования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локальных нормативных актов школы нормативным правовым актам в сфере образования, в том числе федеральным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чтобы убедиться, что они соответствуют нормативным актам в сфере образования, в том числе федеральным 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обновлены, если в них были найдены несоответствия актуальной нормативной базе</w:t>
            </w:r>
          </w:p>
        </w:tc>
      </w:tr>
      <w:tr w:rsidR="00E211A3" w:rsidRPr="007B3F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внедрении ФОП и обновленного ФГОС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общешкольного родительского собрания, посвященного внедрению ФОП НОО, ООО и СОО.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родительского собрания в 10–11-х классах, посвященного внедрению обновленного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 переходе на ФОП отражено в протоколе общешкольного родительского собрания, посвященного внедрению ФОП.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обучающихся 10–11-х классов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 ФГОС СОО и ФОП отражено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протоколе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родительского собрания</w:t>
            </w:r>
          </w:p>
        </w:tc>
      </w:tr>
      <w:tr w:rsidR="00E211A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СЕНТЯБРЬ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учеников 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учеников 1-го класса отражена в справке по итогам контроля ведения личных дел учеников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 оформлению личных дел прибывших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требований к оформлению личных дел прибывших учеников отражена в справке по итогам контроля ведения личных дел учеников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соблюдают ли педагоги единые требования к оформлению и заполнению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законодательства РФ.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 обновление информации на сайте, в том числе размещение 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сведений:</w:t>
            </w:r>
          </w:p>
          <w:p w:rsidR="00E211A3" w:rsidRPr="00E55548" w:rsidRDefault="00020A1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реализации ООП по обновленным ФГОС НОО, ООО и СОО и связанных </w:t>
            </w:r>
            <w:proofErr w:type="gramStart"/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этим изменениях</w:t>
            </w:r>
            <w:proofErr w:type="gramEnd"/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школьном образовательном процессе;</w:t>
            </w:r>
          </w:p>
          <w:p w:rsidR="00E211A3" w:rsidRDefault="00020A1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 о внедрении ФОП;</w:t>
            </w:r>
          </w:p>
          <w:p w:rsidR="00E211A3" w:rsidRPr="00E55548" w:rsidRDefault="00020A1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 об условиях питания обучающихся, включая меню ежедневного горячего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программу развития школы в связи с реализацией обновленных ФГОС НОО, ООО и СОО и внедрением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программу развития школы внесены изменения в связи с реализацией обновленных ФГОС НОО, ООО и СОО и внедрением ФОП</w:t>
            </w:r>
          </w:p>
        </w:tc>
      </w:tr>
      <w:tr w:rsidR="00E211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98291C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разработки локальных нормативных актов, регламентирующих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ООП в </w:t>
            </w:r>
            <w:r w:rsidR="0098291C">
              <w:rPr>
                <w:rFonts w:hAnsi="Times New Roman" w:cs="Times New Roman"/>
                <w:color w:val="000000"/>
                <w:sz w:val="24"/>
                <w:szCs w:val="24"/>
              </w:rPr>
              <w:t>соответстви</w:t>
            </w:r>
            <w:r w:rsidR="009829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требованиям законодательства РФ локальных нормативных актов, регламентирующих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Проверены локальные нормативные акты, регламентирующие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в соответствии с ФОП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стартовой диагностики в 1-х, 5-х и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стартовые диагностические работы в 1-х, 5-х и 10-х классах, чтобы выявить готовность учеников к обучению на новом уровне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E211A3" w:rsidRPr="00E55548" w:rsidRDefault="00020A1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результатам проведения стартовой диагностики в 1-х классах;</w:t>
            </w:r>
          </w:p>
          <w:p w:rsidR="00E211A3" w:rsidRPr="00E55548" w:rsidRDefault="00020A1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5-х классах;</w:t>
            </w:r>
          </w:p>
          <w:p w:rsidR="00E211A3" w:rsidRPr="00E55548" w:rsidRDefault="00020A1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стартовой диагностики в 10-х классах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входной диагностики во 2–4-х, 6–9-х и 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входные контрольные работы во 2–4-х, 6–9-х и 11-х классах, чтобы определить уровень предметных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входной диагностики отражен в справке по итогам входных диагностических работ и справке по результатам проведения входной диагностики учеников, которых оставили на повторное обучение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деятельности вновь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 вновь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Тематический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урочной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уроков педагогов, которые показали необъективные результаты на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 ВПР и ГИА, проверить, как они организовали оценочную деятельность и учли результаты ВПР 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качества уроков педагогов, которые показали необъективные результаты на ВПР и ГИА, отражена в справке по итогам посещения урока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A60B8B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A60B8B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Организация образовательной деятельности в соответствии с требованиями концепций</w:t>
            </w:r>
            <w:r w:rsidRPr="00A60B8B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A60B8B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биологии, ОДНКНР, физики, химии, окружающего мира и др. Проверить, как педагоги реализуют концепции преподавания ОДНКНР, биологии и 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образовательной деятельности требованиям 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 отражен в справке по результатам контроля реализации предметных концепций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A60B8B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A60B8B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Изучение государственных символов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 литературы. Проверить, как педагоги организуют изучение государственных символов РФ на 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 РФ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посещения урока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комплектования школьных кружков и секций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отражена в справке по итогам проверки кружковой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 учениках, не приступивших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 итогам контроля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организацию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и руководители органов самоуправления получили рекомендации по мотивации учеников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обращения с государственными символами, 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изучению государственных символов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обучающих семинаров для педагогов по проблемам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прошли обучающие семинары по проблемам реализации федеральных рабочих программ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провести опросы, анкетирования, выявить проблемные 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ИКТ-компетентности педагогов отражен в справке по итогам контроля ИКТ-компетентности педагогов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ФОП,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родителей, 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информирование проводятся регулярно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учебный год отражена в анализе анкет родителей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t>ОКТЯБРЬ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соблюдают ли педагоги единые требования к оформлению и заполнению журналов, вносят ли в журнал текущие 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журналов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 планированиям рабочих программ учебных предметов, курсов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1-ю четверть соответствуют тематическим планированиям рабочих программ учебных предметов,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1-ю четверть соответствуют тематическим планированиям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1-ю четверть соответствуют учебным планам дополнительного образования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соблюдают единый орфографический режим,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E211A3" w:rsidRPr="00E55548" w:rsidRDefault="00020A1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E211A3" w:rsidRPr="00E55548" w:rsidRDefault="00020A1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E211A3" w:rsidRPr="00E55548" w:rsidRDefault="00020A1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10-го класса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предметов, курсов в 1-й четверти отражена в справке по итогам контроля качества выполнения рабочих программ учебных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1-й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контроля воспитательной работы за 1-ю четверть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1-й четверти отражен:</w:t>
            </w:r>
          </w:p>
          <w:p w:rsidR="00E211A3" w:rsidRPr="00E55548" w:rsidRDefault="00020A1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E211A3" w:rsidRPr="00E55548" w:rsidRDefault="00020A1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E211A3" w:rsidRPr="00E55548" w:rsidRDefault="00020A16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организации занятий внеурочной деятельности на уровне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1-й четверти отражена в справке по итогам проверки кружковой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Организация образовательной деятельности в соответствии с требованиями</w:t>
            </w: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концепций</w:t>
            </w: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 </w:t>
            </w:r>
            <w:r w:rsidRPr="00AC4F8E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преподавания ОДНКНР и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биологии и ОДНКНР, проверить, как педагоги реализуют концепции преподавания биологии и 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записи в журналах о домашнем задании, чтобы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проконтролировать, не перегружают ли педагоги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объема домашних заданий отражена в справке по итогам контроля нормы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домашнего задания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C4612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Диагностика условий и ресурсного обеспечения школы, необходимых для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имеющиеся в школе условия и ресурсное обеспечение, необходимые для реализации образовательных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обновленных ФГОС НОО,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 и ФОП.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Выявить проблемные зоны и определить пути решения 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имеющихся условий и ресурсного обеспечения школы, необходимых для реализации ООП по обновленным ФГОС НОО, ООО, СОО и ФОП отражена в аналитической записке об оценке условий, созданных в образовательной организации с учетом требований обновленных ФГОС и ФОП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C4612F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Организация системы мониторинга образовательных потребностей учеников и их родителей в связи с реализацией ООП по ФОП и обновленным ФГОС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системы мониторинга образовательных потребностей учеников и их родителей для проектирования учебных 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части, формируемой участниками образовательных отношений, и планов внеурочной деятельности по требованиям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DB7EFB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система мониторинга образовательных потребностей учеников и их родителей для работы по ФОП и обновленным ФГОС НОО, ООО и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образовательных результатов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мониторинг, чтобы определить уровень личностных образовательных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A548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личностных образовательных результатов учеников отражен в справке по итогам мониторинга личностных результатов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 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функциональную грамотность учеников на уроках, в 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 результатам диагностики познавательных умений по работе с информацией и чтению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практическую работу в сочетании с письменной (компьютеризованной) частью для проверки цифровой грамотности в _-х и _-х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 анализ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 в справке по результатам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 работы в сочетании с письменной (компьютеризованной) частью для проверки цифровой грамотности в _-х и _-х классах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подготовительного этапа индивидуальных проектов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по выполнению индивидуального проекта на подготовительном этапе:</w:t>
            </w:r>
          </w:p>
          <w:p w:rsidR="00E211A3" w:rsidRPr="00E55548" w:rsidRDefault="00020A1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направления, предметной области и темы проекта;</w:t>
            </w:r>
          </w:p>
          <w:p w:rsidR="00E211A3" w:rsidRDefault="00020A16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выбор руководителя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подготовительного этапа индивидуальных проектов на уровне СОО отражена в справке по итогам контроля подготовительного этапа индивидуальных проектов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 уроки задания олимпиадного 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 высокомотивированными учениками отражена в справке по итогам контроля организации работы с высокомотивированными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8276E3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76E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Подготовка к итоговому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готовят учеников к итоговому сочинению: разбирают темы из разделов и подразделов Банка тем, выстраивают оценочную деятельность по критериям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итоговому сочинению отражена в справке по итогам контроля качества подготовки к итоговому сочинению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к ГИА учеников, имеющих трудности в усвоении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проверить, как педагоги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работу с низкомотивированными учениками и учениками, у которых есть трудности в усвоении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к ГИА учеников, имеющих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трудности в усвоении материала,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 по подготовке к ГИА с учетом новых Порядков 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 полноту представленной 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 обновление стендов. Оформление информационных стендов по подготовке к ГИА проверено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новых Порядков проведения ГИА-9 и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1-й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1-ю четверть отражен в справке по итогам промежуточной аттестации за четверть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социальный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педагог,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работы с учениками группы риска и неблагополучными семьями отражен в справке по итогам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профориентации с учетом методических рекомендаций из письма Минпросвещения от 20.03.2023 № 05-848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переход на новую модель профориентации школьников с 6-го по 11-й класс, включая детей с ОВЗ. Убедиться, что профориентацию организовали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уровням: базовому, основному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классным руководителям по вопросам профориентации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воспитательную работу классных руководителей и учителей-предметников за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советник директора по воспитанию,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воспитательной работы классных руководителей и учителей-предметников за 1-ю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четверть отражена в формах анализа: советника директора по воспитанию,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ШМО классных 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 предметных ШМО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обучения педагогов использованию ресурсов ФГИС «Моя школа»,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онлайн-конструкторов, электронных конспектов уроков по всем учебным предметам, соответствующих требованиям обновленных ФГОС: проведение обучающих семинаров, мастер-классов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 мастер-классы и обучающие семинары для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 ресурсов ФГИС «Моя школа», федеральных онлайн-конструкторов, электронных конспектов уроков по всем учебным предметам, соответствующих требованиям обновленных ФГОС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A54839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17F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Контроль уровня компетентности педагогов в вопросах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компетентности педагогов в вопросах профориентации с учетом перехода на новую модель профориентации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затруднений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A54839" w:rsidRDefault="00020A16">
            <w:pPr>
              <w:rPr>
                <w:lang w:val="ru-RU"/>
              </w:rPr>
            </w:pPr>
            <w:r w:rsidRP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54839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 итогам тематической проверки «Методическое сопровождение реализации ФГОС НОО, ООО, СОО»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Персональный контроль учителей, которые аттестуются на квалификационную категорию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«педагог-методист» и «педагог-наставник»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в аттестационную комиссию ходатайства, характеризующего деятельность педагога, направленную на совершенствование методической работы или наставничества в образовательной организации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руководителей,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родительских собраний на учебный год, их итоги отражены 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НОЯБРЬ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A54839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54839" w:rsidRPr="00A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тетрадей для контрольных 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тетрадей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для контрольных работ отражен в справке по итогам проверки тетрадей для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ИКТ-компетентности педагогов, проверить, как учителя используют возможности информационно-образовательной среды, в частности ЦОР, 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ФГИС «Моя школа», федеральных онлайн-конструкторов, электронных конспектов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персонального контроля учителя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низкомотивированными учениками: посетить уроки, провести личные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НОО, как педагоги реализуют программу формирования УУД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НОО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школьного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школьном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школьного этапа Всероссийской олимпиады школьников отражен в справке по итогам школьного этапа Всероссийской олимпиады школьников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E211A3" w:rsidRPr="00E55548" w:rsidRDefault="00020A1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E211A3" w:rsidRPr="00E55548" w:rsidRDefault="00020A1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E211A3" w:rsidRPr="00E55548" w:rsidRDefault="00020A1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E211A3" w:rsidRPr="00E55548" w:rsidRDefault="00020A1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11-х классов перед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комплексную письменную работу на межпредметной основе для проверки читательской грамотности в _-х и __-х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чтобы проверить уровень образовательных результатов учеников 9-х классов при подготовке 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9-х классов к итоговому собеседованию отражена в справке по результатам контроля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подготовки к итоговому собеседованию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пробного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пробное итоговое сочинение (изложение). Проконтролировать, как педагоги проанализировали его результаты и скорректировали план подготовки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руководитель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 к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11-х классах, чтобы проверить, как педагоги учли результаты пробного итогового сочинения (изложения). Проконтролировать подготовку учеников к итоговому сочинению: разбор тем из разделов и подразделов Банка тем, выстраивание оценочной деятельности по критериям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 итоговому сочинению (изложению) отражена в справке по итогам контроля качества подготовки к итоговому сочинению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внеурочных занятий «Разговоры о важном»,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профориентационной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20.03.2023 № 05-848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по профориентации, организацию экскурсий на предприятия с целью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01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="00020A16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комитета проходит 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ДЕКАБРЬ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201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E20104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соблюдают единый орфографический режим,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201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E20104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  <w:p w:rsidR="00E20104" w:rsidRPr="00E20104" w:rsidRDefault="00E20104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первое полугодие соответствуют тематическим планированиям рабочих программ учебных предметов,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первое полугодие соответствуют тематическим планированиям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первое полугодие соответствуют учебным планам дополнительного образования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201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E20104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 итогам контроля выполнения рабочих программ за первое полугодие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 обучение на дому, как ведут документацию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 обучения на дому, ведения документации в первом 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первом полугодии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первом полугодии отражен:</w:t>
            </w:r>
          </w:p>
          <w:p w:rsidR="00E211A3" w:rsidRPr="00E55548" w:rsidRDefault="00020A1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E211A3" w:rsidRPr="00E55548" w:rsidRDefault="00020A16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организации занятий внеурочной деятельности на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 ООО;</w:t>
            </w:r>
          </w:p>
          <w:p w:rsidR="00E211A3" w:rsidRPr="00E55548" w:rsidRDefault="00020A16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первом полугодии отражен в справке по итогам воспитательной работы за первое полугодие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первом полугодии отражена в справке по итогам проверки кружковой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адаптации учеников 1-х, 5-х и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 новый уровень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 10-х классов отражен:</w:t>
            </w:r>
          </w:p>
          <w:p w:rsidR="00E211A3" w:rsidRPr="00E55548" w:rsidRDefault="00020A16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адаптации учеников 1-го класса;</w:t>
            </w:r>
          </w:p>
          <w:p w:rsidR="00E211A3" w:rsidRPr="00E55548" w:rsidRDefault="00020A16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адаптации учеников 5-го класса;</w:t>
            </w:r>
          </w:p>
          <w:p w:rsidR="00E211A3" w:rsidRPr="00E55548" w:rsidRDefault="00020A16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контроля адаптации учеников 10-го класса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оценочной деятельности с учетом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рекомендаций из 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проверить, как педагоги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оценочной деятельности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муниципального этапа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 муниципальном этапе Всероссийской олимпиады школьников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 итогам муниципального этапа Всероссийской олимпиады школьников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итогового сочинения и анализ его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итогового сочинения и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 результатах итогового сочинения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9-х классов к итоговому собеседованию отражена в справке по результатам контроля качества подготовки 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 собеседованию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 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низкомотивированными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работу с низкомотивированными учениками по подготовке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педагогов с низкомотивированными учениками по подготовке к ГИА отражена в справке по итогам контроля результатов работы с низкомотивированными учениками 9-х, 11-х классов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промежуточной аттестации за первое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результатов промежуточной аттестации за первое полугодие отражен в справке по итогам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 аттестации за полугодие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классных руководителей по профилактике правонарушений и экстремизма среди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профилактике правонарушений и экстремизма среди несовершеннолетних отражена в карте мониторинга состояния работы по профилактике безнадзорности и правонарушений и справке по итогам посещения классного часа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классных часов по изучению государственных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как на классных часах классные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классных руководителей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 изучения государственных символов РФ отражена в справке по итогам проведения классного часа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первое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первое полугодие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повышения квалификации педагогов, внести в него новых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 перспективный план повышения квалификации педагогических работников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результатам анкетирования «Самооценка педагога по требованиям профстандарта»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плана работы методических объединений в первом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выполняется план работы методических объединений, выявить несоответствия, внести коррективы на второе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выполнения плана работы методических объединений в первом полугодии отражена в справке по итогам проверки документации школьных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методических объединений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7B3F04">
              <w:rPr>
                <w:rFonts w:hAnsi="Times New Roman" w:cs="Times New Roman"/>
                <w:sz w:val="24"/>
                <w:szCs w:val="24"/>
              </w:rPr>
              <w:t>Выполнение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мониторинга реализации программы наставничества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t>ЯНВАРЬ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педагоги ведут журнал успеваемости только в одном виде – электронном. 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20104" w:rsidRDefault="00020A16">
            <w:pPr>
              <w:rPr>
                <w:lang w:val="ru-RU"/>
              </w:rPr>
            </w:pPr>
            <w:r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E20104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проверки журналов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школьного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актуальность размещенной информации о ГИА, наличие информации об условиях питания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 итогам анализа школьного сайта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помещений,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учебных кабинетов к началу второго учебного полугодия и соблюдение режима образовательной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 соответствии с санитарно-гигиеническими нормами с учетом окончания действия антиковидных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АХР,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санитарного состояния помещений школы отражена в справке по итогам проверки состояния учебных кабинетов 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спортзала и справке по итогам контроля соблюдения санитарных требований в учебных кабинетах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специальных образовательных условий потребностям учеников с ОВЗ и требованиям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 соответствии с потребностями учеников с ОВЗ и требованиями 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 ОВЗ и требованиям ФАОП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предпрофильной подготовке учеников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психолого-педагогического сопровождения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психолого-педагогического сопровождения образовательной деятельности отражена в информационной справке по итогам организации психолого-педагогического сопровождения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объема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записи в журналах о домашнем задании, чтобы проконтролировать, не перегружают ли педагоги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объема домашних заданий отражена в справке по итогам контроля нормы домашнего задания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 и индивидуализация обучения в работе с учениками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использования форм и методов дифференцированного обучения, использования индивидуального 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эффективности использования дифференцированного и индивидуального подходов при работе с учениками с разной учебной мотивацией отражена в справке по итогам классно-обобщающего контроля развития мотивации учеников и карте анализа мотивационных ресурсов урока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концепции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 выборочно, проверить, как педагоги реализуют 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E211A3" w:rsidRPr="007B3F0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  <w:p w:rsidR="00E211A3" w:rsidRDefault="00E211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ученики достигают личностных и метапредметных результатов на уровне СОО, как педагоги реализуют программу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СОО отражен в справке по итогам мониторинга личностных результатов учеников 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 итогам мониторинга метапредметных результатов учеников на уровне СОО</w:t>
            </w:r>
          </w:p>
        </w:tc>
      </w:tr>
      <w:tr w:rsidR="00E211A3" w:rsidRPr="007B3F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E211A3" w:rsidRPr="00E55548" w:rsidRDefault="00020A1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E211A3" w:rsidRPr="00E55548" w:rsidRDefault="00020A1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E211A3" w:rsidRPr="00E55548" w:rsidRDefault="00020A1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E211A3" w:rsidRPr="00E55548" w:rsidRDefault="00020A16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качества результатов учеников 11-х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перед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включают в уроки новые типы заданий из КИМ ГИА и оценивают работу учеников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критериям, как 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 новым КИМ ГИА отражена в справке по итогам контроля качества образовательных результатов учеников перед ГИА-9 и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9-х классов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 итоговому 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результатам контроля качества подготовки к итоговому собеседованию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готовят к итоговому сочинению (изложению)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11-х классов, которые получили «незачет» по 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(изложению)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и проводят консультации по учебным предметам, которые ученики сдают на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диагностических работ в форме КИМ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 форме КИМ ГИА по предмету, провести анализ результатов,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диагностических работ в форме КИМ ГИА отражена в справке по результатам диагностических работ по русскому языку и математике в 11-х классах, справке о динамике результатов диагностических работ в форме ЕГЭ по предметам по выбору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пробного итогового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 9-х классах, чтобы проанализировать и предотвратить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 (комиссия)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 итоговому собеседованию отражена в справке по итогам контроля качества подготовки к итоговому собеседованию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работы по профориентации с учетом методических рекомендаций из письма Минпросвещения от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20.03.2023 № 05-848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Убедиться, что профориентацию организовали по уровням: базовому, основному 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продвинутому.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получили рекомендации по вопросам профориентации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работы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уровень общественной активности учеников, проконтролировать вовлеченность учеников в органы самоуправления, скорректировать работу органов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педагог-организатор, руководитель органа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органов самоуправления скорректирована, педагоги и руководители органов самоуправления получили рекомендации по мотивации учеников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курсовой подготовки педагогов, реализующих ООП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обновленным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НОО, ООО и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Разработать план-график курсов для педагогов,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приступят к реализации ООП по обновленным ФГОС НОО, ООО и СОО и ФОП с 2024/25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1478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020A16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Разработан план-график курсов для педагогов,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приступят к реализации ООП по обновленным ФГОС НОО, ООО и СОО и ФОП с 2024/25 учебного года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и проанализировать сотрудничество классных руководителей и учителей-предметников, чтобы 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14784D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 олимпиадных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заседания методических объединений, чтобы проконтролировать, как педагоги разбирают олимпиадные задания по учебным предметам и планируют их включение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разбора олимпиадных заданий отражена в справке по итогам контроля организации работы с высокомотивированными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14784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  <w:r w:rsidR="00020A16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второе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второе полугодие отражена в анализе анкет родителей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второе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второе полугодие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руководителей,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родительских собраний на учебный год, их итоги отражены 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ФЕВРАЛЬ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4784D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14784D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Проверка рабочих тетрадей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как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проверки рабочих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 учебного плана, по которым проводятся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 которым проводится ВПР, отражен в справке по итогам проверки качества преподавания учебного предмета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уровень ИКТ-компетентности педагогов, проверить, как учителя используют возможности информационно-образовательной среды, в частности ЦОР, ресурсов ФГИС «Моя школа», федеральных онлайн-конструкторов, электронных конспектов уроков по всем учебным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 предметов, по которым возникло отставание по итогам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уроки, по которым возникло отставание по итогам первого полугодия, проверить, как педагоги восполняют пропущенные занятия, как работают со слабоуспевающими учениками.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 рекомендации по устранению дефицитов в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предметов, по которым возникло отставание,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качества преподавания учебного предмета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работы с высокомотивированными и низкомотивированными учениками отражена в справке по итогам контроля организации работы с высокомотивированными учениками, справке по итогам контроля организации работы с низкомотивированными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вновь прибывших педагогов, молодых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урочной деятельности вновь прибывших педагогов и молодых специалистов отражен в справке по итогам персонального контроля деятельности вновь прибывших учителей и справке по итогам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персонального контроля учителя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навыков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 итогам диагностики функциональной грамотности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ученики достигают личностных и метапредметных результатов на уровне НОО, как педагоги реализуют программу формирования УУД на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НОО отражен в справке по итогам мониторинга личностных результатов учеников и справке по итогам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 метапредметных результатов учеников на уровне НОО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Диагностика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 диагностика образовательных результатов в классах, в которых выявили отставание по итогам первого полугодия, чтобы проверить уровень знаний учеников после восполнения пропущенных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повторной диагностики отражен в справке по итогам повторных диагностических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готовности учеников к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 ВПР отражена:</w:t>
            </w:r>
          </w:p>
          <w:p w:rsidR="00E211A3" w:rsidRPr="00E55548" w:rsidRDefault="00020A16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качества результатов учеников 4-х классов перед ВПР;</w:t>
            </w:r>
          </w:p>
          <w:p w:rsidR="00E211A3" w:rsidRPr="00E55548" w:rsidRDefault="00020A16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5–7-х классов перед ВПР;</w:t>
            </w:r>
          </w:p>
          <w:p w:rsidR="00E211A3" w:rsidRPr="00E55548" w:rsidRDefault="00020A16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результатов учеников 8-х классов перед ВПР;</w:t>
            </w:r>
          </w:p>
          <w:p w:rsidR="00E211A3" w:rsidRPr="00E55548" w:rsidRDefault="00020A16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качества результатов учеников 11-х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перед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итогового 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итоговое собеседование,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итогового собеседования отражен в аналитической справке о результатах итогового собеседования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учеников к ГИА по новым 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включают в уроки новые типы заданий из КИМ ГИА и оценивают работу учеников по критериям, как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информируют учеников о новых критериях оценки и проверяют, понимают ли ученики критерии оценивания, могут ли провести 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работы по новым КИМ ГИА отражена в справке по итогам контроля качества образовательных результатов учеников перед ГИА-9 и справке по итогам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подготовке учеников к ГИА по предметам, оценить образовательные 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состояние работы по совершенствованию механизма учета индивидуальных достижений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учета индивидуальных достижений учеников отражена в справке по итогам проверки портфолио учеников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 профориентации с учетом методических рекомендаций из письма Минпросвещения от 20.03.2023 № 05-848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организации профориентации на разных уровнях образования: участие в городских мероприятиях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профориентации, организацию экскурсий на предприятия с целью ознакомления с профессией, посещение учреждений профессионального образования в дни открытых дверей, встречи с представителями разных профессий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организации профориентационной работы отражен в справке по итогам контроля профориентационной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обучающих семинаров по проблемам реализации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обучающих семинаров и индивидуальных консультаций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проблемам реализации обновленных ФГОС НОО, ООО, СОО и ФОП.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ликвидируются методические затруднения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Большинство педагогов школы приняло участие в обучающих семинарах и индивидуальных консультациях по проблемам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 обновленных ФГОС НОО, ООО, СОО и ФОП.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получили рекомендации по ликвидации затруднений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взаимопосещений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взаимопосещений педагогов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 взаимопосещения уроков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по новому 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ВР, руководитель ШМО классных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Родительские собрания проводятся в соответствии с циклограммой родительских собраний на учебный год, 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проводится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МАРТ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 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4784D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  <w:r w:rsidR="0014784D" w:rsidRPr="00E20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дневников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 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дневников учеников отражен в справке по итогам проверки дневников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классных журналах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по учебным предметам, курсам тематическим планированиям рабочих программ учебных предметов, курсов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по учебным предметам, курсам за 3-ю четверть соответствуют тематическим планированиям рабочих программ учебных предметов,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3-ю четверть соответствуют тематическим планированиям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3-ю четверть соответствуют учебным планам дополнительного образования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Организация образовательной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Реализация рабочих программ учебных предметов, курсов в 3-й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объем выполнения рабочих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учебных предметов, курсов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рабочих программ учебных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предметов, курсов в 3-й четверти отражена в справке по итогам контроля качества выполнения рабочих программ учебных предметов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 3-й четверти отражен в справке по итогам контроля качества выполнения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в 3-й четверти отражен:</w:t>
            </w:r>
          </w:p>
          <w:p w:rsidR="00E211A3" w:rsidRPr="00E55548" w:rsidRDefault="00020A16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E211A3" w:rsidRPr="00E55548" w:rsidRDefault="00020A16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E211A3" w:rsidRPr="00E55548" w:rsidRDefault="00020A16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организации занятий внеурочной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на уровне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объем реализации рабочих программ воспитания и календарных планов воспитательной работы уровней образования в 3-й четверти.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проводят мероприятия, которые перенесли с первого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в 3-й четверти отражен в справке по итогам контроля воспитательной работы за 3-ю четверть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основного этапа индивидуальных проектов на уровне СОО (если выбрано два года на выполнение проекта).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заключительного этапа индивидуальных проектов на уровне СОО (если выбран один год на выполнение проекта)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уровне СОО организуется деятельность учеников по выполнению индивидуального проекта на основном этапе (для выбравших двухгодичный срок выполнения):</w:t>
            </w:r>
          </w:p>
          <w:p w:rsidR="00E211A3" w:rsidRDefault="00020A16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реализации проекта;</w:t>
            </w:r>
          </w:p>
          <w:p w:rsidR="00E211A3" w:rsidRPr="00E55548" w:rsidRDefault="00020A16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сбора и изучения литературы;</w:t>
            </w:r>
          </w:p>
          <w:p w:rsidR="00E211A3" w:rsidRPr="00E55548" w:rsidRDefault="00020A16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отбора и анализа информации.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на уровне СОО организуется деятельность учеников по выполнению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индивидуального проекта на заключительном этапе (для выбравших годичный срок выполнения):</w:t>
            </w:r>
          </w:p>
          <w:p w:rsidR="00E211A3" w:rsidRDefault="00020A16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проекта перед защитой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основного/заключительного этапа индивидуальных проектов на уровне СОО отражена в справке по итогам контроля индивидуальных проектов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в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в 3-й четверти отражена в справке по итогам проверки кружковой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4784D" w:rsidRDefault="00020A16">
            <w:pPr>
              <w:rPr>
                <w:lang w:val="ru-RU"/>
              </w:rPr>
            </w:pPr>
            <w:r w:rsidRP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1478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ООО, как педагоги реализуют программы формирования/развития УУД на уровне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 результатов учеников на уровне ООО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3-й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за 3-ю четверть отражен в справке по итогам промежуточной аттестации за четверть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учителей по подготовке учеников к ГИА по предметам, оценить образовательные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учеников и их 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подготовки учеников к ГИА отражена в справке по итогам контроля качества образовательных результатов учеников перед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пробных работ в форме КИМ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пробных работ в форме КИМ ГИА по предмету, провести анализ результатов, проследить за их динамикой, выявить учеников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анализа результатов пробных работ в форме КИМ ГИА отражена в справке по результатам пробных ГИА, справке о динамике результатов диагностических работ в форме ЕГЭ по предметам по выбору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организовали и проводят консультации по 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проводимых классных часов, индивидуальную работу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взаимодействия классных руководителей с учениками отражен в справке по итогам посещения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классного часа и форме анализа воспитательной работы для руководителя ШМО классных руководителей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учениками группы риска,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педагогов по контролю занятости учеников группы риска, привлечение их к участию в школьных делах.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с неблагополучными 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DA61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педагог,педагог-психолог,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классных часов по изучению государственных символов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 классных часах классные руководители организуют беседы о государственной символике России и ее истории, учат правилам обращения с государственными символами, знакомят с ответственностью за нарушения использования или порчу государственных 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классных руководителей по организации изучения государственных символов РФ отражена в справке по итогам 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часа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3-ю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воспитательной работы классных руководителей и учителей-предметников за 3-ю четверть отражена в формах анализа: советника директора по воспитанию, руководителя ШМО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руководителей и руководителей предметных ШМО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деятельности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 распространяет опыт работы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DA61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020A16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 итогам контроля деятельности ШМО, справке по итогам тематической проверки «Методическое сопровождение реализации ФГОС НОО, ООО, СОО» и справке по итогам контроля методической помощи молодым специалистам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взаимопосещений уроков, в том числе в рамках методического марафона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DA61E2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 карты анализа урока в рамках методического марафона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учителями-предметниками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и проанализировать сотрудничество классных руководителей и учителей-предметников, чтобы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повысить эффективность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DA61E2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и учителей-предметников скорректировано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 w:rsidP="00131743">
            <w:pPr>
              <w:jc w:val="center"/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t>АПРЕЛЬ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4357F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:rsidR="00DA61E2" w:rsidRPr="0014357F" w:rsidRDefault="00DA61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35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ведения журналов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 предмет периодичности выполнения работы над 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 помощью работы над ошибками после проведения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тетрадей для контрольных работ отражен в справке по итогам проверки тетрадей для контрольных работ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предпрофильной подготовки учеников 9-х классов, выявить запросы учеников и родителей по профильному обучению в 10–11-х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предпрофильной подготовки учеников 9-х классов отражена в справке по итогам контроля предпрофильного обучения.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 рекомендации девятиклассникам по выбору профиля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и низкомотивированными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организуют работу с высокомотивированными и низкомотивированными учениками: посетить уроки, провести личные беседы, анкетирование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учеников, проанализировать классные журналы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работы с высокомотивированными и низкомотивированными учениками отражена в справке по итогам контроля организации работы с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высокомотивированными учениками и справке по итогам контроля организации работы с низкомотивированными учениками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оценочной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учетом методических рекомендаций из письма Минпросвещения от 13.01.2023 №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педагогами возможностей информационно-образовательной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используют возможности информационно-образовательной среды, в частности ЦОР, ресурсов «ФГИС «Моя школа», федеральных онлайн-конструкторов, электронных конспектов уроков по всем учебным предметам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технический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использования педагогами возможностей информационно-образовательной среды отражен в справке по итогам контроля использования современных образовательных технологий и справке по итогам контроля ИКТ-компетентности педагогов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требований к урокам с позиции здоровьесбережения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соблюдают требования действующих СП, СанПиН, ФГОС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требований к урокам с позиции здоровьесбережения отражен в справке по итогам контроля соблюдения санитарных требований на уроках и карте анализа урока по позициям здоровьесбережения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образовательной деятельности в соответствии с требованиями концепций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выборочно, проверить, как педагоги реализуют концепции преподавания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концепций преподавания учебных предметов отражена в справке по результатам контроля реализации предметных концепций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 метапредметных результатов учеников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 метапредметных результатов на уровне СОО, как педагоги реализуют программу развития УУД на уровне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 метапредметных результатов на уровне СОО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ВПР, проанализировать 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со слабоуспевающими и неуспевающими учениками, учениками группы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 слабоуспевающими и неуспевающими учениками, учениками группы риска по реализации дорожных карт и ликвидации пробелов в 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 слабоуспевающими и неуспевающими учениками, учениками группы риска отражена в справке по итогам контроля работы с неуспевающими и слабоуспевающими учениками и справке по итогам контроля деятельности педагога с учениками группы риска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DA61E2" w:rsidRDefault="00020A16">
            <w:pPr>
              <w:rPr>
                <w:highlight w:val="yellow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административных 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проведение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Проверка организации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навыков функциональной грамотности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развивают функциональную грамотность учеников, в том числе цифровую грамотность по требованиям ФОП ООО и СОО, а также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 информационной безопасности детей в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функциональной грамотности отражена в справке по итогам диагностики функциональной грамотности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и проводят консультации по учебным предметам, которые ученики сдают на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учеников, которые систематически не посещают учебные занятия без уважительной причины, проанализировать работу классных руководителей по обеспечению посещаемости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социальный педагог, замдиректора по УВР, 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проводимых классных часов, индивидуальную работу классных руководителей с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взаимодействия классных руководителей с учениками отражен в справке по итогам посещения классного часа и форме анализа воспитательной работы для руководителя ШМО классных руководителей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 творческих 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 творческих конкурсах отражена в справке по итогам контроля результатов участия учеников в предметных конкурсах, соревнованиях, олимпиадах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летней занятости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охват несовершеннолетних полезной деятельностью, провести профилактику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социальный педагог, педагог-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социальный педагог и педагог-психолог получили рекомендации по организации летней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занятости учеников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мастер-классов для педагогов-предметников и классных руководителей по составлению школьной документации в соответствии с требованиями обновленных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321C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  <w:r w:rsidR="00321C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21C87"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проведены, педагоги и классные руководители получили рекомендации по составлению школьной документации в соответствии с требованиями обновленных ФГОС НОО, ООО, СОО и ФОП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индивидуальных консультаций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индивидуальные консультации для педагогов по методическим вопросам и подготовке документов, в том числе касающихся реализации федеральных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организованы и проведены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повышение квалификации для педагогов согласно перспективному плану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педагогов в соответствии с перспективным планом повышения квалификации педагогических работников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DA61E2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методическое и психологическое сопровождение педагогов, которые проходят 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ШМО, 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обеспечения методического и психологического сопровождения педагогов, которые проходят аттестацию, отражена в анкете-опроснике по самоконтролю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 наставника о результатах работы подопечного и отчете руководителя методического объединения об итогах наставничества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внеурочной деятельности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внеурочной деятельности на следующий учебный год отражена в анализе анкет родителей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системы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выявление запросов учеников и родителей по организации дополнительного образования на следующий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на следующий учебный год отражена в анализе анкет для диагностики потребностей родителей в услугах дополнительного образования и анкет для диагностики потребности школьников в услугах дополнительного образования</w:t>
            </w:r>
          </w:p>
        </w:tc>
      </w:tr>
      <w:tr w:rsidR="00E211A3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родительского комитета проходит в соответствии с планом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31743" w:rsidRDefault="00020A16" w:rsidP="00131743">
            <w:pPr>
              <w:jc w:val="center"/>
              <w:rPr>
                <w:sz w:val="24"/>
              </w:rPr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lastRenderedPageBreak/>
              <w:t>МАЙ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журналов (внеурочной деятельности, дополнительного образования, ГПД), электронных 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заполняют журналы: своевременность записей в журналах, наполняемость текущих отметок,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оформления журналов отражена:</w:t>
            </w:r>
          </w:p>
          <w:p w:rsidR="00E211A3" w:rsidRPr="00E55548" w:rsidRDefault="00020A1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электронного классного журнала;</w:t>
            </w:r>
          </w:p>
          <w:p w:rsidR="00E211A3" w:rsidRPr="00E55548" w:rsidRDefault="00020A16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проверки журналов внеурочной деятельности;</w:t>
            </w:r>
          </w:p>
          <w:p w:rsidR="00E211A3" w:rsidRPr="00E55548" w:rsidRDefault="00020A16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ведения журналов элективных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r w:rsidRPr="007B3F04"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рабочих тетрадей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часто педагоги проверяют тетради, как ученики соблюдают единый орфографический режим, соответствие записей в рабочих тетрадях тематическому 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проверки рабочих тетрадей учеников отражен в справке по итогам проверки тетрадей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записей в классных </w:t>
            </w: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Проверить, соответствуют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 записи в журналах по учебным предметам, курсам тематическим планированиям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Записи в журналах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предметам, курсам за учебный год соответствуют тематическим планированиям рабочих программ учебных предметов, курсов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внеурочной деятельности тематическим планированиям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внеурочной деятельности за учебный год соответствуют тематическим планированиям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7B3F04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3F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записей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записи в журналах дополнительного образования учебным планам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 в журналах дополнительного образования за учебный год соответствуют учебным планам дополнительного образования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 учебный год отражена в справке по итогам контроля качества выполнения рабочих программ учебных предметов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индивидуального обучения и обучения на дому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организуют индивидуальное обучение и обучение на дому, как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ведут документацию во втором 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индивидуального обучения и обучения на дому, ведения документации во втором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полугодии отражена в справке по итогам контроля организации индивидуального обучения и справке по итогам контроля организации обучения на дому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за учебный год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качества выполнения рабочих программ внеурочной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планов внеурочной деятельности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планов внеурочной деятельности за учебный год отражен:</w:t>
            </w:r>
          </w:p>
          <w:p w:rsidR="00E211A3" w:rsidRPr="00E55548" w:rsidRDefault="00020A16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контроля организации занятий внеурочной деятельности на уровне НОО;</w:t>
            </w:r>
          </w:p>
          <w:p w:rsidR="00E211A3" w:rsidRPr="00E55548" w:rsidRDefault="00020A16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организации занятий внеурочной деятельности на уровне ООО;</w:t>
            </w:r>
          </w:p>
          <w:p w:rsidR="00E211A3" w:rsidRPr="00E55548" w:rsidRDefault="00020A16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по итогам контроля организации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 внеурочной деятельности на уровне СОО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 календарных планов воспитательной работы уровней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 календарных планов воспитательной работы уровней образования отражен в справке по итогам анализа воспитательной работы за учебный год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школьных объединений дополнительного образования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дополнительного образования за учебный год отражена в справке по итогам проверки кружковой работы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результаты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 академической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ликвидацию академической задолженности к концу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ликвидации академической задолженности отражена в справке о прохождении программного материала в период ликвидации академической задолженности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анализ результатов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ВПР, проанализировать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результатам проведения ВПР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деятельности педагогического коллектива по организации выполнения индивидуальных проектов ООО и СОО, а также проектной деятельности на уровнях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проходила совместная работа педагогов и учеников по разработке проектов, и выявить слабые стороны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УВР, координаторы и руководители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педагогического коллектива по организации выполнения проектов НОО, ООО и СОО отражена в справке по итогам контроля проектной деятельности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 графику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проведение административных контрольных работ в разных классах по графику, чтобы определить, достигли ли ученики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промежуточной аттестации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 итогам промежуточной аттестации за учебный год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 учеников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готовят к ГИА учеников с разной учебной мотивацией, скорректировать процесс подготовки в оставшееся до конца учебного года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 ГИА отражена в справке по итогам контроля качества образовательных результатов учеников перед ГИА-9, справке по итогам контроля качества образовательных результатов выпускников перед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консультаций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организовали и проводят консультации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 предметам, которые ученики сдают на ГИА: графики и посещаемость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консультаций по учебным предметам проведена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и учителей-предметников по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 учителей-предметников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советник директора по воспитанию,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 учителей-предметников за учебный год отражена в формах анализа: советника директора по воспитанию, руководителя ШМО классных руководителей и руководителей предметных ШМО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321C87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ШМО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МСШ, ШМО за учебный год отражена в справке по итогам контроля деятельности ШМО, МСШ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педагогического коллектива, чтобы выявить динамику роста уровня профессиональной компетентности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13174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диагностирования членов педагогического коллектива по профессиональной компетентности отражены в таблице анализа соответствия уровня квалификации сотрудников квалификационным требованиям и аналитической справке по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анкетирования «Самооценка педагога по требованиям профстандарта»</w:t>
            </w:r>
          </w:p>
        </w:tc>
      </w:tr>
      <w:tr w:rsidR="00E211A3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классных руководителей с родителями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работы классных руководителей с родителями учеников: проведение родительских собраний, информирование, консультирование, функционирование родительских комитетов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руководитель ШМО классных руководителей, педагог-психолог, социальный 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</w:t>
            </w:r>
            <w:r w:rsidRPr="00E55548">
              <w:rPr>
                <w:lang w:val="ru-RU"/>
              </w:rPr>
              <w:br/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родительского комитета проходит в соответствии с планом работы родительского комитета классного коллектива.</w:t>
            </w:r>
            <w:r w:rsidRPr="00E5554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родителей, их информирование проводятся регулярно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об особенностях ООП, разработанных в соответствии с обновленными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и проведение классных родительских собраний по обсуждению обучения по обновленным ФГОС НОО, ООО, СОО и ФОП для родителей, дети которых пойдут в 1-е, 5-е и 10-е классы в 2024/25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31743" w:rsidRDefault="00020A16">
            <w:pPr>
              <w:rPr>
                <w:sz w:val="24"/>
              </w:rPr>
            </w:pPr>
            <w:r w:rsidRPr="00131743"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собраний, посвященных обсуждению обучения по обновленным ФГОС НОО, ООО, СОО и ФОП</w:t>
            </w:r>
          </w:p>
        </w:tc>
      </w:tr>
      <w:tr w:rsidR="00E211A3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131743" w:rsidRDefault="00020A16" w:rsidP="00131743">
            <w:pPr>
              <w:jc w:val="center"/>
              <w:rPr>
                <w:sz w:val="24"/>
              </w:rPr>
            </w:pPr>
            <w:r w:rsidRPr="00131743">
              <w:rPr>
                <w:b/>
                <w:bCs/>
                <w:color w:val="252525"/>
                <w:spacing w:val="-2"/>
                <w:sz w:val="24"/>
                <w:szCs w:val="48"/>
              </w:rPr>
              <w:t>ИЮНЬ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классного журнала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классные журналы по итогам учебного года. В том числе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журналы 9-х, 11-х классов, чтобы проконтролировать выставление итоговых отметок и заполнение сводных ведомостей после сдачи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оформления классных журналов отражена в справке по итогам контроля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журналов в конце учебного года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E211A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 год: реализацию планов работы (ВСОКО, по работе с высокомотивированными учениками, со слабоуспевающими учениками, методической работы, профильной и предпрофильной подготовки, ВШК и т. д.). Выявить позитивную динамику и проблемы, чтобы спланировать работу на 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 w:rsidP="00131743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работы школы отражена:</w:t>
            </w:r>
          </w:p>
          <w:p w:rsidR="00E211A3" w:rsidRPr="00E55548" w:rsidRDefault="00020A1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 итогам учебного года;</w:t>
            </w:r>
          </w:p>
          <w:p w:rsidR="00E211A3" w:rsidRPr="00E55548" w:rsidRDefault="00020A16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контроля реализации плана ВШК за учебный год;</w:t>
            </w:r>
          </w:p>
          <w:p w:rsidR="00E211A3" w:rsidRPr="00E55548" w:rsidRDefault="00020A16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 работы школы за учебный год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реализации ООП по обновленным ФГОС НОО, ООО, СОО и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реализацию ООП по обновленным ФГОС НОО, ООО, СОО и ФОП за прошедший учебный год.</w:t>
            </w:r>
          </w:p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реализации ООП по обновленным ФГОС НОО, ООО, СОО и ФОП. Определить готовность школы и участников 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отношений к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17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 УВР, замдиректора по ВР, замдиректора по АХР, 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 участники образовательных отношений готовы к реализации ООП по обновленным ФГОС НОО, ООО, СОО и ФОП в 2024/25 учебном году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 сопровождению учеников в период сдачи ГИА, проанализировать результаты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отражен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 итогам ГИА-9 и справке по итогам ГИА-11</w:t>
            </w:r>
          </w:p>
        </w:tc>
      </w:tr>
      <w:tr w:rsidR="00E211A3" w:rsidRPr="007B3F04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полезной занятости учеников в каникулярное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занятость учеников в летний период, организацию летней оздоровительной кампании и проанализировать ее 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Default="00020A1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11A3" w:rsidRPr="00E55548" w:rsidRDefault="00020A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555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полезной занятости учеников в каникулярное время отражена в справке по итогам контроля работы летнего лагеря</w:t>
            </w:r>
          </w:p>
        </w:tc>
      </w:tr>
    </w:tbl>
    <w:p w:rsidR="00020A16" w:rsidRPr="00E55548" w:rsidRDefault="00020A16">
      <w:pPr>
        <w:rPr>
          <w:lang w:val="ru-RU"/>
        </w:rPr>
      </w:pPr>
    </w:p>
    <w:sectPr w:rsidR="00020A16" w:rsidRPr="00E55548" w:rsidSect="00E55548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616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45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4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06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90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C4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D7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A5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97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6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6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E0D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84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208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A73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C7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A51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B3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87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7326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96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FE4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03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"/>
  </w:num>
  <w:num w:numId="5">
    <w:abstractNumId w:val="22"/>
  </w:num>
  <w:num w:numId="6">
    <w:abstractNumId w:val="5"/>
  </w:num>
  <w:num w:numId="7">
    <w:abstractNumId w:val="20"/>
  </w:num>
  <w:num w:numId="8">
    <w:abstractNumId w:val="21"/>
  </w:num>
  <w:num w:numId="9">
    <w:abstractNumId w:val="19"/>
  </w:num>
  <w:num w:numId="10">
    <w:abstractNumId w:val="11"/>
  </w:num>
  <w:num w:numId="11">
    <w:abstractNumId w:val="4"/>
  </w:num>
  <w:num w:numId="12">
    <w:abstractNumId w:val="18"/>
  </w:num>
  <w:num w:numId="13">
    <w:abstractNumId w:val="15"/>
  </w:num>
  <w:num w:numId="14">
    <w:abstractNumId w:val="8"/>
  </w:num>
  <w:num w:numId="15">
    <w:abstractNumId w:val="24"/>
  </w:num>
  <w:num w:numId="16">
    <w:abstractNumId w:val="6"/>
  </w:num>
  <w:num w:numId="17">
    <w:abstractNumId w:val="16"/>
  </w:num>
  <w:num w:numId="18">
    <w:abstractNumId w:val="10"/>
  </w:num>
  <w:num w:numId="19">
    <w:abstractNumId w:val="13"/>
  </w:num>
  <w:num w:numId="20">
    <w:abstractNumId w:val="0"/>
  </w:num>
  <w:num w:numId="21">
    <w:abstractNumId w:val="2"/>
  </w:num>
  <w:num w:numId="22">
    <w:abstractNumId w:val="17"/>
  </w:num>
  <w:num w:numId="23">
    <w:abstractNumId w:val="12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5E3"/>
    <w:rsid w:val="00020A16"/>
    <w:rsid w:val="00131743"/>
    <w:rsid w:val="0014357F"/>
    <w:rsid w:val="0014784D"/>
    <w:rsid w:val="001A7004"/>
    <w:rsid w:val="001C66D4"/>
    <w:rsid w:val="0020795F"/>
    <w:rsid w:val="002A49B0"/>
    <w:rsid w:val="002D33B1"/>
    <w:rsid w:val="002D3591"/>
    <w:rsid w:val="00321C87"/>
    <w:rsid w:val="003514A0"/>
    <w:rsid w:val="003C74DA"/>
    <w:rsid w:val="004F7E17"/>
    <w:rsid w:val="005A0535"/>
    <w:rsid w:val="005A05CE"/>
    <w:rsid w:val="00653AF6"/>
    <w:rsid w:val="007B3F04"/>
    <w:rsid w:val="008276E3"/>
    <w:rsid w:val="00881670"/>
    <w:rsid w:val="0098291C"/>
    <w:rsid w:val="00A54839"/>
    <w:rsid w:val="00A60B8B"/>
    <w:rsid w:val="00AC4F8E"/>
    <w:rsid w:val="00B73A5A"/>
    <w:rsid w:val="00C4612F"/>
    <w:rsid w:val="00C67DD5"/>
    <w:rsid w:val="00D636C9"/>
    <w:rsid w:val="00DA61E2"/>
    <w:rsid w:val="00DB7EFB"/>
    <w:rsid w:val="00E20104"/>
    <w:rsid w:val="00E211A3"/>
    <w:rsid w:val="00E32D65"/>
    <w:rsid w:val="00E438A1"/>
    <w:rsid w:val="00E55548"/>
    <w:rsid w:val="00E717F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7828"/>
  <w15:docId w15:val="{265B64C0-CE6C-4C9A-8C07-DAB70CC4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10AEF-3517-4530-866E-A0A02461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90</Pages>
  <Words>19891</Words>
  <Characters>113380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12</cp:revision>
  <dcterms:created xsi:type="dcterms:W3CDTF">2011-11-02T04:15:00Z</dcterms:created>
  <dcterms:modified xsi:type="dcterms:W3CDTF">2025-10-22T17:17:00Z</dcterms:modified>
</cp:coreProperties>
</file>