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text" w:horzAnchor="margin" w:tblpXSpec="right" w:tblpY="-457"/>
        <w:tblW w:w="0" w:type="auto"/>
        <w:tblLayout w:type="fixed"/>
        <w:tblLook w:val="01E0" w:firstRow="1" w:lastRow="1" w:firstColumn="1" w:lastColumn="1" w:noHBand="0" w:noVBand="0"/>
      </w:tblPr>
      <w:tblGrid>
        <w:gridCol w:w="5057"/>
      </w:tblGrid>
      <w:tr w:rsidR="00AB6A59" w:rsidTr="00AB6A59">
        <w:trPr>
          <w:trHeight w:val="3034"/>
        </w:trPr>
        <w:tc>
          <w:tcPr>
            <w:tcW w:w="5057" w:type="dxa"/>
          </w:tcPr>
          <w:p w:rsidR="00AB6A59" w:rsidRPr="00AB6A59" w:rsidRDefault="00AB6A59" w:rsidP="00AB6A59">
            <w:pPr>
              <w:pStyle w:val="TableParagraph"/>
              <w:spacing w:line="266" w:lineRule="exact"/>
              <w:ind w:left="50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pacing w:val="-2"/>
                <w:sz w:val="24"/>
                <w:lang w:val="ru-RU"/>
              </w:rPr>
              <w:t>«УТВЕРЖДАЮ»</w:t>
            </w:r>
          </w:p>
          <w:p w:rsidR="00AB6A59" w:rsidRPr="00AB6A59" w:rsidRDefault="00AB6A59" w:rsidP="00AB6A59">
            <w:pPr>
              <w:pStyle w:val="TableParagraph"/>
              <w:spacing w:before="3" w:line="275" w:lineRule="exact"/>
              <w:ind w:left="83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z w:val="24"/>
                <w:lang w:val="ru-RU"/>
              </w:rPr>
              <w:t>Директор</w:t>
            </w:r>
            <w:r w:rsidRPr="00AB6A59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AB6A59">
              <w:rPr>
                <w:b/>
                <w:spacing w:val="-4"/>
                <w:sz w:val="24"/>
                <w:lang w:val="ru-RU"/>
              </w:rPr>
              <w:t>МОУ</w:t>
            </w:r>
          </w:p>
          <w:p w:rsidR="00AB6A59" w:rsidRPr="00AB6A59" w:rsidRDefault="00AB6A59" w:rsidP="00AB6A59">
            <w:pPr>
              <w:pStyle w:val="TableParagraph"/>
              <w:spacing w:line="275" w:lineRule="exact"/>
              <w:ind w:left="83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z w:val="24"/>
                <w:lang w:val="ru-RU"/>
              </w:rPr>
              <w:t>«</w:t>
            </w:r>
            <w:proofErr w:type="spellStart"/>
            <w:r w:rsidRPr="00AB6A59">
              <w:rPr>
                <w:b/>
                <w:sz w:val="24"/>
                <w:lang w:val="ru-RU"/>
              </w:rPr>
              <w:t>Рамешковская</w:t>
            </w:r>
            <w:proofErr w:type="spellEnd"/>
            <w:r w:rsidRPr="00AB6A59">
              <w:rPr>
                <w:b/>
                <w:sz w:val="24"/>
                <w:lang w:val="ru-RU"/>
              </w:rPr>
              <w:t xml:space="preserve"> СОШ</w:t>
            </w:r>
            <w:r w:rsidRPr="00AB6A59">
              <w:rPr>
                <w:b/>
                <w:spacing w:val="-5"/>
                <w:sz w:val="24"/>
                <w:lang w:val="ru-RU"/>
              </w:rPr>
              <w:t>»</w:t>
            </w:r>
          </w:p>
          <w:p w:rsidR="00AB6A59" w:rsidRPr="00AB6A59" w:rsidRDefault="00AB6A59" w:rsidP="00AB6A59">
            <w:pPr>
              <w:pStyle w:val="TableParagraph"/>
              <w:tabs>
                <w:tab w:val="left" w:pos="1245"/>
              </w:tabs>
              <w:spacing w:before="233"/>
              <w:ind w:left="50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sz w:val="24"/>
                <w:u w:val="single"/>
                <w:lang w:val="ru-RU"/>
              </w:rPr>
              <w:tab/>
            </w:r>
            <w:proofErr w:type="spellStart"/>
            <w:r w:rsidRPr="00AB6A59">
              <w:rPr>
                <w:b/>
                <w:spacing w:val="-2"/>
                <w:sz w:val="24"/>
                <w:lang w:val="ru-RU"/>
              </w:rPr>
              <w:t>Е.В.Юхарева</w:t>
            </w:r>
            <w:proofErr w:type="spellEnd"/>
          </w:p>
          <w:p w:rsidR="00AB6A59" w:rsidRPr="00AB6A59" w:rsidRDefault="00AB6A59" w:rsidP="00AB6A59">
            <w:pPr>
              <w:pStyle w:val="TableParagraph"/>
              <w:tabs>
                <w:tab w:val="left" w:pos="645"/>
                <w:tab w:val="left" w:pos="2320"/>
              </w:tabs>
              <w:spacing w:before="209"/>
              <w:ind w:left="50"/>
              <w:jc w:val="right"/>
              <w:rPr>
                <w:b/>
                <w:sz w:val="24"/>
                <w:lang w:val="ru-RU"/>
              </w:rPr>
            </w:pPr>
            <w:r w:rsidRPr="00AB6A59">
              <w:rPr>
                <w:b/>
                <w:spacing w:val="-10"/>
                <w:sz w:val="24"/>
                <w:lang w:val="ru-RU"/>
              </w:rPr>
              <w:t>«</w:t>
            </w:r>
            <w:r w:rsidRPr="00AB6A59">
              <w:rPr>
                <w:b/>
                <w:sz w:val="24"/>
                <w:u w:val="single"/>
                <w:lang w:val="ru-RU"/>
              </w:rPr>
              <w:tab/>
            </w:r>
            <w:r w:rsidRPr="00AB6A59">
              <w:rPr>
                <w:b/>
                <w:spacing w:val="-10"/>
                <w:sz w:val="24"/>
                <w:lang w:val="ru-RU"/>
              </w:rPr>
              <w:t>»</w:t>
            </w:r>
            <w:r w:rsidRPr="00AB6A59">
              <w:rPr>
                <w:b/>
                <w:sz w:val="24"/>
                <w:u w:val="single"/>
                <w:lang w:val="ru-RU"/>
              </w:rPr>
              <w:tab/>
            </w:r>
            <w:r w:rsidRPr="00AB6A59">
              <w:rPr>
                <w:b/>
                <w:spacing w:val="-2"/>
                <w:sz w:val="24"/>
                <w:lang w:val="ru-RU"/>
              </w:rPr>
              <w:t>2025г.</w:t>
            </w:r>
          </w:p>
          <w:p w:rsidR="00AB6A59" w:rsidRPr="00AB6A59" w:rsidRDefault="00AB6A59" w:rsidP="00AB6A59">
            <w:pPr>
              <w:pStyle w:val="TableParagraph"/>
              <w:spacing w:before="194" w:line="188" w:lineRule="exact"/>
              <w:ind w:left="538"/>
              <w:jc w:val="right"/>
              <w:rPr>
                <w:b/>
                <w:sz w:val="18"/>
                <w:lang w:val="ru-RU"/>
              </w:rPr>
            </w:pPr>
            <w:r w:rsidRPr="00AB6A59">
              <w:rPr>
                <w:b/>
                <w:spacing w:val="-4"/>
                <w:sz w:val="18"/>
                <w:lang w:val="ru-RU"/>
              </w:rPr>
              <w:t>М.П.</w:t>
            </w:r>
          </w:p>
        </w:tc>
      </w:tr>
    </w:tbl>
    <w:p w:rsidR="00440DC8" w:rsidRDefault="00440DC8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AB6A59" w:rsidRDefault="00AB6A59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AB6A59" w:rsidRDefault="00AB6A59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AB6A59" w:rsidRDefault="00AB6A59" w:rsidP="006F7AFE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</w:p>
    <w:p w:rsidR="006F7AFE" w:rsidRPr="00440DC8" w:rsidRDefault="00AB6A59" w:rsidP="00440DC8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bookmarkStart w:id="0" w:name="_GoBack"/>
      <w:bookmarkEnd w:id="0"/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совместной работы МОУ «</w:t>
      </w:r>
      <w:proofErr w:type="spellStart"/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Рамешковская</w:t>
      </w:r>
      <w:proofErr w:type="spellEnd"/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  <w:r w:rsidR="00E02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ПЧ №46 </w:t>
      </w:r>
      <w:proofErr w:type="spellStart"/>
      <w:r w:rsidR="00E02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п.Рамешки</w:t>
      </w:r>
      <w:proofErr w:type="spellEnd"/>
      <w:r w:rsidR="00440DC8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 – 2026</w:t>
      </w:r>
      <w:r w:rsidR="006F7AFE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F7AFE" w:rsidRPr="00440DC8" w:rsidRDefault="006F7AFE" w:rsidP="006F7A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Актуальность. 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путей повышения </w:t>
      </w:r>
      <w:proofErr w:type="gramStart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качества  образования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установление прочных связей с социумом. Развитие социальных </w:t>
      </w:r>
      <w:proofErr w:type="gramStart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связей  образовательного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учреждения с </w:t>
      </w:r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профильными  </w:t>
      </w:r>
      <w:proofErr w:type="spellStart"/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организациями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дает</w:t>
      </w:r>
      <w:proofErr w:type="spell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допо</w:t>
      </w:r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лнительный импульс для всестороннего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развития и обогащения личности , совершенствует конструктивные взаимоотношения с родителями, строящиеся на идее социального партнерства. Сотру</w:t>
      </w:r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дничество школы с ПЧ-46 </w:t>
      </w:r>
      <w:proofErr w:type="spellStart"/>
      <w:r w:rsidR="00E02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п.Рамешки</w:t>
      </w:r>
      <w:proofErr w:type="spell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 сделать процесс всестороннего развития и социализации детей более успешной.</w:t>
      </w: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DC8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DC8">
        <w:rPr>
          <w:color w:val="111111"/>
          <w:sz w:val="28"/>
          <w:szCs w:val="28"/>
        </w:rPr>
        <w:t> создать благоприятные ус</w:t>
      </w:r>
      <w:r w:rsidR="00C80A69">
        <w:rPr>
          <w:color w:val="111111"/>
          <w:sz w:val="28"/>
          <w:szCs w:val="28"/>
        </w:rPr>
        <w:t xml:space="preserve">ловия для реализации </w:t>
      </w:r>
      <w:proofErr w:type="spellStart"/>
      <w:r w:rsidR="00C80A69">
        <w:rPr>
          <w:color w:val="111111"/>
          <w:sz w:val="28"/>
          <w:szCs w:val="28"/>
        </w:rPr>
        <w:t>профоринтационного</w:t>
      </w:r>
      <w:proofErr w:type="spellEnd"/>
      <w:r w:rsidRPr="00440DC8">
        <w:rPr>
          <w:color w:val="111111"/>
          <w:sz w:val="28"/>
          <w:szCs w:val="28"/>
        </w:rPr>
        <w:t xml:space="preserve"> потенциала учеников МОУ «</w:t>
      </w:r>
      <w:proofErr w:type="spellStart"/>
      <w:r w:rsidRPr="00440DC8">
        <w:rPr>
          <w:color w:val="111111"/>
          <w:sz w:val="28"/>
          <w:szCs w:val="28"/>
        </w:rPr>
        <w:t>Рамешковская</w:t>
      </w:r>
      <w:proofErr w:type="spellEnd"/>
      <w:r w:rsidRPr="00440DC8">
        <w:rPr>
          <w:color w:val="111111"/>
          <w:sz w:val="28"/>
          <w:szCs w:val="28"/>
        </w:rPr>
        <w:t xml:space="preserve"> СОШ» и их успешной социализации в процессе взаимодействия </w:t>
      </w:r>
      <w:proofErr w:type="gramStart"/>
      <w:r w:rsidRPr="00440DC8">
        <w:rPr>
          <w:color w:val="111111"/>
          <w:sz w:val="28"/>
          <w:szCs w:val="28"/>
        </w:rPr>
        <w:t>школы  и</w:t>
      </w:r>
      <w:proofErr w:type="gramEnd"/>
      <w:r w:rsidR="00C80A69">
        <w:rPr>
          <w:color w:val="111111"/>
          <w:sz w:val="28"/>
          <w:szCs w:val="28"/>
        </w:rPr>
        <w:t xml:space="preserve"> ПЧ 46</w:t>
      </w:r>
      <w:r w:rsidRPr="00440DC8">
        <w:rPr>
          <w:color w:val="111111"/>
          <w:sz w:val="28"/>
          <w:szCs w:val="28"/>
        </w:rPr>
        <w:t>.</w:t>
      </w: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DC8">
        <w:rPr>
          <w:rStyle w:val="a4"/>
          <w:color w:val="111111"/>
          <w:sz w:val="28"/>
          <w:szCs w:val="28"/>
          <w:bdr w:val="none" w:sz="0" w:space="0" w:color="auto" w:frame="1"/>
        </w:rPr>
        <w:t>№, мероприятие, сроки, ответственные.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1. Заключение договора о сотрудничестве – сентябрь, директор МОУ «</w:t>
      </w:r>
      <w:proofErr w:type="spellStart"/>
      <w:r w:rsidRPr="00440DC8">
        <w:rPr>
          <w:color w:val="111111"/>
          <w:sz w:val="28"/>
          <w:szCs w:val="28"/>
        </w:rPr>
        <w:t>Рамешковс</w:t>
      </w:r>
      <w:r w:rsidR="00C80A69">
        <w:rPr>
          <w:color w:val="111111"/>
          <w:sz w:val="28"/>
          <w:szCs w:val="28"/>
        </w:rPr>
        <w:t>кая</w:t>
      </w:r>
      <w:proofErr w:type="spellEnd"/>
      <w:r w:rsidR="00C80A69">
        <w:rPr>
          <w:color w:val="111111"/>
          <w:sz w:val="28"/>
          <w:szCs w:val="28"/>
        </w:rPr>
        <w:t xml:space="preserve"> СОШ», начальник ПЧ</w:t>
      </w:r>
      <w:r w:rsidRPr="00440DC8">
        <w:rPr>
          <w:color w:val="111111"/>
          <w:sz w:val="28"/>
          <w:szCs w:val="28"/>
        </w:rPr>
        <w:t>.</w:t>
      </w:r>
    </w:p>
    <w:p w:rsidR="004347F8" w:rsidRPr="00440DC8" w:rsidRDefault="00C80A69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Экскурсия в ПЧ </w:t>
      </w:r>
      <w:r w:rsidR="004347F8" w:rsidRPr="00440DC8">
        <w:rPr>
          <w:color w:val="111111"/>
          <w:sz w:val="28"/>
          <w:szCs w:val="28"/>
        </w:rPr>
        <w:t>с целью знакомства с п</w:t>
      </w:r>
      <w:r>
        <w:rPr>
          <w:color w:val="111111"/>
          <w:sz w:val="28"/>
          <w:szCs w:val="28"/>
        </w:rPr>
        <w:t>рофессиями работников – сентябрь -май</w:t>
      </w:r>
      <w:r w:rsidR="004347F8" w:rsidRPr="00440DC8">
        <w:rPr>
          <w:color w:val="111111"/>
          <w:sz w:val="28"/>
          <w:szCs w:val="28"/>
        </w:rPr>
        <w:t>, работник</w:t>
      </w:r>
      <w:r>
        <w:rPr>
          <w:color w:val="111111"/>
          <w:sz w:val="28"/>
          <w:szCs w:val="28"/>
        </w:rPr>
        <w:t>и ПЧ, учитель ОБЗР</w:t>
      </w:r>
      <w:r w:rsidR="004347F8" w:rsidRPr="00440DC8">
        <w:rPr>
          <w:color w:val="111111"/>
          <w:sz w:val="28"/>
          <w:szCs w:val="28"/>
        </w:rPr>
        <w:t>.</w:t>
      </w:r>
    </w:p>
    <w:p w:rsidR="003927D9" w:rsidRPr="00440DC8" w:rsidRDefault="00C80A69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Приглашение работников ПЧ в школу на родительские собрание, классные часы –сентябрь-май, классные руководители, работники ПЧ, заместитель директора по ВР </w:t>
      </w:r>
    </w:p>
    <w:p w:rsidR="00D73200" w:rsidRPr="00440DC8" w:rsidRDefault="00D73200">
      <w:pPr>
        <w:rPr>
          <w:rFonts w:ascii="Times New Roman" w:hAnsi="Times New Roman" w:cs="Times New Roman"/>
          <w:sz w:val="28"/>
          <w:szCs w:val="28"/>
        </w:rPr>
      </w:pPr>
    </w:p>
    <w:sectPr w:rsidR="00D73200" w:rsidRPr="0044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2"/>
    <w:rsid w:val="00387C40"/>
    <w:rsid w:val="003927D9"/>
    <w:rsid w:val="004347F8"/>
    <w:rsid w:val="00440DC8"/>
    <w:rsid w:val="004530F6"/>
    <w:rsid w:val="006F7AFE"/>
    <w:rsid w:val="00AB6A59"/>
    <w:rsid w:val="00C80A69"/>
    <w:rsid w:val="00CD15A2"/>
    <w:rsid w:val="00D73200"/>
    <w:rsid w:val="00DB762E"/>
    <w:rsid w:val="00E02C80"/>
    <w:rsid w:val="00E3499E"/>
    <w:rsid w:val="00F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034F-062E-45C7-9C8C-936E9F8E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A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7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B6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6</cp:revision>
  <cp:lastPrinted>2025-10-22T13:30:00Z</cp:lastPrinted>
  <dcterms:created xsi:type="dcterms:W3CDTF">2025-10-22T13:12:00Z</dcterms:created>
  <dcterms:modified xsi:type="dcterms:W3CDTF">2025-10-22T13:30:00Z</dcterms:modified>
</cp:coreProperties>
</file>