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54" w:rsidRPr="000B2C54" w:rsidRDefault="000B2C54" w:rsidP="000B2C54">
      <w:pPr>
        <w:keepNext/>
        <w:keepLines/>
        <w:spacing w:after="15" w:line="271" w:lineRule="auto"/>
        <w:ind w:left="10" w:right="12" w:hanging="10"/>
        <w:jc w:val="right"/>
        <w:outlineLvl w:val="0"/>
        <w:rPr>
          <w:rFonts w:ascii="Times New Roman" w:eastAsia="Times New Roman" w:hAnsi="Times New Roman" w:cs="Times New Roman"/>
          <w:b w:val="0"/>
          <w:szCs w:val="28"/>
        </w:rPr>
      </w:pPr>
      <w:r w:rsidRPr="000B2C54">
        <w:rPr>
          <w:rFonts w:ascii="Times New Roman" w:eastAsia="Times New Roman" w:hAnsi="Times New Roman" w:cs="Times New Roman"/>
          <w:b w:val="0"/>
          <w:szCs w:val="28"/>
        </w:rPr>
        <w:t>Утверждаю:</w:t>
      </w:r>
    </w:p>
    <w:p w:rsidR="000B2C54" w:rsidRPr="000B2C54" w:rsidRDefault="000B2C54" w:rsidP="000B2C54">
      <w:pPr>
        <w:keepNext/>
        <w:keepLines/>
        <w:spacing w:after="15" w:line="271" w:lineRule="auto"/>
        <w:ind w:left="10" w:right="12" w:hanging="10"/>
        <w:jc w:val="right"/>
        <w:outlineLvl w:val="0"/>
        <w:rPr>
          <w:rFonts w:ascii="Times New Roman" w:eastAsia="Times New Roman" w:hAnsi="Times New Roman" w:cs="Times New Roman"/>
          <w:b w:val="0"/>
          <w:szCs w:val="28"/>
        </w:rPr>
      </w:pPr>
      <w:r w:rsidRPr="000B2C54">
        <w:rPr>
          <w:rFonts w:ascii="Times New Roman" w:eastAsia="Times New Roman" w:hAnsi="Times New Roman" w:cs="Times New Roman"/>
          <w:b w:val="0"/>
          <w:szCs w:val="28"/>
        </w:rPr>
        <w:t>Директор МОУ «</w:t>
      </w:r>
      <w:proofErr w:type="spellStart"/>
      <w:r w:rsidRPr="000B2C54">
        <w:rPr>
          <w:rFonts w:ascii="Times New Roman" w:eastAsia="Times New Roman" w:hAnsi="Times New Roman" w:cs="Times New Roman"/>
          <w:b w:val="0"/>
          <w:szCs w:val="28"/>
        </w:rPr>
        <w:t>Рамешковская</w:t>
      </w:r>
      <w:proofErr w:type="spellEnd"/>
      <w:r w:rsidRPr="000B2C54">
        <w:rPr>
          <w:rFonts w:ascii="Times New Roman" w:eastAsia="Times New Roman" w:hAnsi="Times New Roman" w:cs="Times New Roman"/>
          <w:b w:val="0"/>
          <w:szCs w:val="28"/>
        </w:rPr>
        <w:t xml:space="preserve"> СОШ»</w:t>
      </w:r>
    </w:p>
    <w:p w:rsidR="000B2C54" w:rsidRDefault="000B2C54" w:rsidP="000B2C54">
      <w:pPr>
        <w:keepNext/>
        <w:keepLines/>
        <w:spacing w:after="15" w:line="271" w:lineRule="auto"/>
        <w:ind w:left="10" w:right="12" w:hanging="10"/>
        <w:jc w:val="right"/>
        <w:outlineLvl w:val="0"/>
        <w:rPr>
          <w:rFonts w:ascii="Times New Roman" w:eastAsia="Times New Roman" w:hAnsi="Times New Roman" w:cs="Times New Roman"/>
          <w:b w:val="0"/>
          <w:szCs w:val="28"/>
        </w:rPr>
      </w:pPr>
      <w:proofErr w:type="spellStart"/>
      <w:r w:rsidRPr="000B2C54">
        <w:rPr>
          <w:rFonts w:ascii="Times New Roman" w:eastAsia="Times New Roman" w:hAnsi="Times New Roman" w:cs="Times New Roman"/>
          <w:b w:val="0"/>
          <w:szCs w:val="28"/>
        </w:rPr>
        <w:t>____________________Юхарева</w:t>
      </w:r>
      <w:proofErr w:type="spellEnd"/>
      <w:r w:rsidRPr="000B2C54">
        <w:rPr>
          <w:rFonts w:ascii="Times New Roman" w:eastAsia="Times New Roman" w:hAnsi="Times New Roman" w:cs="Times New Roman"/>
          <w:b w:val="0"/>
          <w:szCs w:val="28"/>
        </w:rPr>
        <w:t xml:space="preserve"> Е. В.</w:t>
      </w:r>
    </w:p>
    <w:p w:rsidR="000B2C54" w:rsidRDefault="000B2C54" w:rsidP="000B2C54">
      <w:pPr>
        <w:keepNext/>
        <w:keepLines/>
        <w:spacing w:after="15" w:line="271" w:lineRule="auto"/>
        <w:ind w:left="10" w:right="12" w:hanging="10"/>
        <w:jc w:val="right"/>
        <w:outlineLvl w:val="0"/>
        <w:rPr>
          <w:rFonts w:ascii="Times New Roman" w:eastAsia="Times New Roman" w:hAnsi="Times New Roman" w:cs="Times New Roman"/>
          <w:sz w:val="28"/>
          <w:szCs w:val="28"/>
        </w:rPr>
      </w:pPr>
      <w:r>
        <w:rPr>
          <w:rFonts w:ascii="Times New Roman" w:eastAsia="Times New Roman" w:hAnsi="Times New Roman" w:cs="Times New Roman"/>
          <w:b w:val="0"/>
          <w:szCs w:val="28"/>
        </w:rPr>
        <w:t>________________________________</w:t>
      </w:r>
    </w:p>
    <w:p w:rsidR="000B2C54" w:rsidRDefault="000B2C54"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p>
    <w:p w:rsidR="000B2C54" w:rsidRDefault="000B2C54"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p>
    <w:p w:rsidR="000213C7" w:rsidRPr="000213C7" w:rsidRDefault="000213C7"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0213C7">
        <w:rPr>
          <w:rFonts w:ascii="Times New Roman" w:eastAsia="Times New Roman" w:hAnsi="Times New Roman" w:cs="Times New Roman"/>
          <w:sz w:val="28"/>
          <w:szCs w:val="28"/>
        </w:rPr>
        <w:t xml:space="preserve">УЧЕБНЫЙ ПЛАН </w:t>
      </w:r>
    </w:p>
    <w:p w:rsidR="000213C7" w:rsidRPr="000213C7" w:rsidRDefault="000213C7"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0213C7">
        <w:rPr>
          <w:rFonts w:ascii="Times New Roman" w:eastAsia="Times New Roman" w:hAnsi="Times New Roman" w:cs="Times New Roman"/>
          <w:sz w:val="28"/>
          <w:szCs w:val="28"/>
        </w:rPr>
        <w:t>МОУ «</w:t>
      </w:r>
      <w:proofErr w:type="spellStart"/>
      <w:r w:rsidRPr="000213C7">
        <w:rPr>
          <w:rFonts w:ascii="Times New Roman" w:eastAsia="Times New Roman" w:hAnsi="Times New Roman" w:cs="Times New Roman"/>
          <w:sz w:val="28"/>
          <w:szCs w:val="28"/>
        </w:rPr>
        <w:t>Рамешковская</w:t>
      </w:r>
      <w:proofErr w:type="spellEnd"/>
      <w:r w:rsidRPr="000213C7">
        <w:rPr>
          <w:rFonts w:ascii="Times New Roman" w:eastAsia="Times New Roman" w:hAnsi="Times New Roman" w:cs="Times New Roman"/>
          <w:sz w:val="28"/>
          <w:szCs w:val="28"/>
        </w:rPr>
        <w:t xml:space="preserve"> СОШ» </w:t>
      </w:r>
    </w:p>
    <w:p w:rsidR="000213C7" w:rsidRPr="000213C7" w:rsidRDefault="000213C7"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0213C7">
        <w:rPr>
          <w:rFonts w:ascii="Times New Roman" w:eastAsia="Times New Roman" w:hAnsi="Times New Roman" w:cs="Times New Roman"/>
          <w:sz w:val="28"/>
          <w:szCs w:val="28"/>
        </w:rPr>
        <w:t xml:space="preserve">среднее общее образование 2025 – 2026 учебный год </w:t>
      </w:r>
    </w:p>
    <w:p w:rsidR="000213C7" w:rsidRPr="000213C7" w:rsidRDefault="000213C7" w:rsidP="000213C7">
      <w:pPr>
        <w:keepNext/>
        <w:keepLines/>
        <w:spacing w:after="15" w:line="271" w:lineRule="auto"/>
        <w:ind w:left="10" w:right="12" w:hanging="10"/>
        <w:jc w:val="center"/>
        <w:outlineLvl w:val="0"/>
        <w:rPr>
          <w:rFonts w:ascii="Times New Roman" w:eastAsia="Times New Roman" w:hAnsi="Times New Roman" w:cs="Times New Roman"/>
          <w:sz w:val="28"/>
          <w:szCs w:val="28"/>
        </w:rPr>
      </w:pPr>
      <w:r w:rsidRPr="000213C7">
        <w:rPr>
          <w:rFonts w:ascii="Times New Roman" w:eastAsia="Times New Roman" w:hAnsi="Times New Roman" w:cs="Times New Roman"/>
          <w:sz w:val="28"/>
          <w:szCs w:val="28"/>
        </w:rPr>
        <w:t xml:space="preserve">(пятидневная учебная неделя) </w:t>
      </w:r>
    </w:p>
    <w:p w:rsidR="000213C7" w:rsidRPr="000213C7" w:rsidRDefault="000213C7" w:rsidP="000213C7">
      <w:pPr>
        <w:spacing w:after="160" w:line="259" w:lineRule="auto"/>
        <w:ind w:firstLine="0"/>
        <w:rPr>
          <w:rFonts w:ascii="Calibri" w:eastAsia="Calibri" w:hAnsi="Calibri" w:cs="Times New Roman"/>
          <w:b w:val="0"/>
          <w:color w:val="auto"/>
          <w:sz w:val="22"/>
          <w:lang w:eastAsia="en-US"/>
        </w:rPr>
      </w:pPr>
    </w:p>
    <w:p w:rsidR="000213C7" w:rsidRPr="000213C7" w:rsidRDefault="000213C7" w:rsidP="000213C7">
      <w:pPr>
        <w:spacing w:after="154" w:line="259" w:lineRule="auto"/>
        <w:ind w:left="10" w:right="4" w:hanging="10"/>
        <w:jc w:val="center"/>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ПОЯСНИТЕЛЬНАЯ ЗАПИСКА </w:t>
      </w:r>
    </w:p>
    <w:p w:rsidR="000213C7" w:rsidRPr="000213C7" w:rsidRDefault="000213C7" w:rsidP="000213C7">
      <w:pPr>
        <w:spacing w:after="180"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Учебный план среднего общего образования Муниципальное общеобразовательное учреждение «</w:t>
      </w:r>
      <w:proofErr w:type="spellStart"/>
      <w:r w:rsidRPr="000213C7">
        <w:rPr>
          <w:rFonts w:ascii="Times New Roman" w:eastAsia="Times New Roman" w:hAnsi="Times New Roman" w:cs="Times New Roman"/>
          <w:b w:val="0"/>
          <w:sz w:val="28"/>
        </w:rPr>
        <w:t>Рамешковская</w:t>
      </w:r>
      <w:proofErr w:type="spellEnd"/>
      <w:r w:rsidRPr="000213C7">
        <w:rPr>
          <w:rFonts w:ascii="Times New Roman" w:eastAsia="Times New Roman" w:hAnsi="Times New Roman" w:cs="Times New Roman"/>
          <w:b w:val="0"/>
          <w:sz w:val="28"/>
        </w:rPr>
        <w:t xml:space="preserve"> средняя общеобразовательная школа»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0213C7" w:rsidRPr="000213C7" w:rsidRDefault="000213C7" w:rsidP="000213C7">
      <w:pPr>
        <w:spacing w:after="10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Учебный план является частью образовательной программы МОУ «</w:t>
      </w:r>
      <w:proofErr w:type="spellStart"/>
      <w:r w:rsidRPr="000213C7">
        <w:rPr>
          <w:rFonts w:ascii="Times New Roman" w:eastAsia="Times New Roman" w:hAnsi="Times New Roman" w:cs="Times New Roman"/>
          <w:b w:val="0"/>
          <w:sz w:val="28"/>
        </w:rPr>
        <w:t>Рамешковская</w:t>
      </w:r>
      <w:proofErr w:type="spellEnd"/>
      <w:r w:rsidRPr="000213C7">
        <w:rPr>
          <w:rFonts w:ascii="Times New Roman" w:eastAsia="Times New Roman" w:hAnsi="Times New Roman" w:cs="Times New Roman"/>
          <w:b w:val="0"/>
          <w:sz w:val="28"/>
        </w:rPr>
        <w:t xml:space="preserve"> СОШ»,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w:t>
      </w:r>
      <w:proofErr w:type="spellStart"/>
      <w:r w:rsidRPr="000213C7">
        <w:rPr>
          <w:rFonts w:ascii="Times New Roman" w:eastAsia="Times New Roman" w:hAnsi="Times New Roman" w:cs="Times New Roman"/>
          <w:b w:val="0"/>
          <w:sz w:val="28"/>
        </w:rPr>
        <w:t>санитарноэпидемиологических</w:t>
      </w:r>
      <w:proofErr w:type="spellEnd"/>
      <w:r w:rsidRPr="000213C7">
        <w:rPr>
          <w:rFonts w:ascii="Times New Roman" w:eastAsia="Times New Roman" w:hAnsi="Times New Roman" w:cs="Times New Roman"/>
          <w:b w:val="0"/>
          <w:sz w:val="28"/>
        </w:rPr>
        <w:t xml:space="preserve"> требований СП 2.4.3648-20 и гигиенических нормативов и требований СанПиН 1.2.3685-21. </w:t>
      </w:r>
    </w:p>
    <w:p w:rsidR="000213C7" w:rsidRPr="000213C7" w:rsidRDefault="000213C7" w:rsidP="000213C7">
      <w:pPr>
        <w:spacing w:after="174"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Учебный год в МОУ «</w:t>
      </w:r>
      <w:proofErr w:type="spellStart"/>
      <w:r w:rsidRPr="000213C7">
        <w:rPr>
          <w:rFonts w:ascii="Times New Roman" w:eastAsia="Times New Roman" w:hAnsi="Times New Roman" w:cs="Times New Roman"/>
          <w:b w:val="0"/>
          <w:sz w:val="28"/>
        </w:rPr>
        <w:t>Рамешковская</w:t>
      </w:r>
      <w:proofErr w:type="spellEnd"/>
      <w:r w:rsidRPr="000213C7">
        <w:rPr>
          <w:rFonts w:ascii="Times New Roman" w:eastAsia="Times New Roman" w:hAnsi="Times New Roman" w:cs="Times New Roman"/>
          <w:b w:val="0"/>
          <w:sz w:val="28"/>
        </w:rPr>
        <w:t xml:space="preserve"> СОШ» начинает</w:t>
      </w:r>
      <w:r w:rsidR="00455E07">
        <w:rPr>
          <w:rFonts w:ascii="Times New Roman" w:eastAsia="Times New Roman" w:hAnsi="Times New Roman" w:cs="Times New Roman"/>
          <w:b w:val="0"/>
          <w:sz w:val="28"/>
        </w:rPr>
        <w:t>ся 01.09.2025 и заканчивается 26</w:t>
      </w:r>
      <w:r w:rsidRPr="000213C7">
        <w:rPr>
          <w:rFonts w:ascii="Times New Roman" w:eastAsia="Times New Roman" w:hAnsi="Times New Roman" w:cs="Times New Roman"/>
          <w:b w:val="0"/>
          <w:sz w:val="28"/>
        </w:rPr>
        <w:t xml:space="preserve">.05.2026.  </w:t>
      </w:r>
    </w:p>
    <w:p w:rsidR="000213C7" w:rsidRPr="000213C7" w:rsidRDefault="000213C7" w:rsidP="000213C7">
      <w:pPr>
        <w:spacing w:after="170"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Продолжительность учебного года в 10-11 классах составляет 34 учебные недели.  </w:t>
      </w:r>
    </w:p>
    <w:p w:rsidR="000213C7" w:rsidRPr="000213C7" w:rsidRDefault="000213C7" w:rsidP="000213C7">
      <w:pPr>
        <w:spacing w:after="10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Учебные занятия для учащихся 10-11 классов проводятся по 5-ти дневной учебной неделе. </w:t>
      </w:r>
    </w:p>
    <w:p w:rsidR="000213C7" w:rsidRPr="000213C7" w:rsidRDefault="000213C7" w:rsidP="000213C7">
      <w:pPr>
        <w:spacing w:after="160"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Максимальный объем аудиторной нагрузки обучающихся в неделю составляет в 10 классе – 33 часа. </w:t>
      </w:r>
    </w:p>
    <w:p w:rsidR="000213C7" w:rsidRPr="000213C7" w:rsidRDefault="000213C7" w:rsidP="000213C7">
      <w:pPr>
        <w:spacing w:after="10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lastRenderedPageBreak/>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Учебный профиль – </w:t>
      </w:r>
      <w:r>
        <w:rPr>
          <w:rFonts w:ascii="Times New Roman" w:eastAsia="Times New Roman" w:hAnsi="Times New Roman" w:cs="Times New Roman"/>
          <w:b w:val="0"/>
          <w:sz w:val="28"/>
        </w:rPr>
        <w:t>технологический (инженерный)</w:t>
      </w:r>
      <w:r w:rsidRPr="000213C7">
        <w:rPr>
          <w:rFonts w:ascii="Times New Roman" w:eastAsia="Times New Roman" w:hAnsi="Times New Roman" w:cs="Times New Roman"/>
          <w:b w:val="0"/>
          <w:sz w:val="28"/>
        </w:rPr>
        <w:t xml:space="preserve"> с углубленным изучением </w:t>
      </w:r>
      <w:r>
        <w:rPr>
          <w:rFonts w:ascii="Times New Roman" w:eastAsia="Times New Roman" w:hAnsi="Times New Roman" w:cs="Times New Roman"/>
          <w:b w:val="0"/>
          <w:sz w:val="28"/>
        </w:rPr>
        <w:t>математики</w:t>
      </w:r>
      <w:r w:rsidRPr="000213C7">
        <w:rPr>
          <w:rFonts w:ascii="Times New Roman" w:eastAsia="Times New Roman" w:hAnsi="Times New Roman" w:cs="Times New Roman"/>
          <w:b w:val="0"/>
          <w:sz w:val="28"/>
        </w:rPr>
        <w:t xml:space="preserve"> и </w:t>
      </w:r>
      <w:r>
        <w:rPr>
          <w:rFonts w:ascii="Times New Roman" w:eastAsia="Times New Roman" w:hAnsi="Times New Roman" w:cs="Times New Roman"/>
          <w:b w:val="0"/>
          <w:sz w:val="28"/>
        </w:rPr>
        <w:t>физики</w:t>
      </w:r>
      <w:r w:rsidRPr="000213C7">
        <w:rPr>
          <w:rFonts w:ascii="Times New Roman" w:eastAsia="Times New Roman" w:hAnsi="Times New Roman" w:cs="Times New Roman"/>
          <w:b w:val="0"/>
          <w:sz w:val="28"/>
        </w:rPr>
        <w:t xml:space="preserve"> в 10 классе.</w:t>
      </w:r>
    </w:p>
    <w:p w:rsidR="000213C7" w:rsidRPr="000213C7" w:rsidRDefault="000213C7" w:rsidP="000213C7">
      <w:pPr>
        <w:spacing w:after="81"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w:t>
      </w:r>
    </w:p>
    <w:p w:rsidR="000213C7" w:rsidRPr="000213C7" w:rsidRDefault="000213C7" w:rsidP="000213C7">
      <w:pPr>
        <w:spacing w:after="15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В МОУ «</w:t>
      </w:r>
      <w:proofErr w:type="spellStart"/>
      <w:r w:rsidRPr="000213C7">
        <w:rPr>
          <w:rFonts w:ascii="Times New Roman" w:eastAsia="Times New Roman" w:hAnsi="Times New Roman" w:cs="Times New Roman"/>
          <w:b w:val="0"/>
          <w:sz w:val="28"/>
        </w:rPr>
        <w:t>Рамешковская</w:t>
      </w:r>
      <w:proofErr w:type="spellEnd"/>
      <w:r w:rsidRPr="000213C7">
        <w:rPr>
          <w:rFonts w:ascii="Times New Roman" w:eastAsia="Times New Roman" w:hAnsi="Times New Roman" w:cs="Times New Roman"/>
          <w:b w:val="0"/>
          <w:sz w:val="28"/>
        </w:rPr>
        <w:t xml:space="preserve"> СОШ» языком обучения является русский язык. </w:t>
      </w:r>
    </w:p>
    <w:p w:rsidR="000213C7" w:rsidRPr="000213C7" w:rsidRDefault="000213C7" w:rsidP="000213C7">
      <w:pPr>
        <w:spacing w:after="10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 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w:t>
      </w:r>
    </w:p>
    <w:p w:rsidR="000213C7" w:rsidRPr="000213C7" w:rsidRDefault="000213C7" w:rsidP="000213C7">
      <w:pPr>
        <w:spacing w:after="10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Промежуточная/годовая аттестация </w:t>
      </w:r>
      <w:proofErr w:type="gramStart"/>
      <w:r w:rsidRPr="000213C7">
        <w:rPr>
          <w:rFonts w:ascii="Times New Roman" w:eastAsia="Times New Roman" w:hAnsi="Times New Roman" w:cs="Times New Roman"/>
          <w:b w:val="0"/>
          <w:sz w:val="28"/>
        </w:rPr>
        <w:t>обучающихся</w:t>
      </w:r>
      <w:proofErr w:type="gramEnd"/>
      <w:r w:rsidRPr="000213C7">
        <w:rPr>
          <w:rFonts w:ascii="Times New Roman" w:eastAsia="Times New Roman" w:hAnsi="Times New Roman" w:cs="Times New Roman"/>
          <w:b w:val="0"/>
          <w:sz w:val="28"/>
        </w:rPr>
        <w:t xml:space="preserve"> проводится в конце учебного года (в мае) с целью оценки качества освоения обучающимися содержания учебной дисциплины за учебный год (годовое оценивание): в 10 классе по русскому языку (контрольное тестирование), по математике (контрольное тестирование), по предмету «Индивидуальный проект» (защита индивидуального проекта). Промежуточная аттестация по остальным общеобразовательным предметам осуществляется на основе результатов накопленной оценки по результатам выполнения тематических проверочных/контрольных работ и по итогам (суммирование) четвертных отметок. В 11 классе – по итогам (суммирование) Четвертных отметок. </w:t>
      </w:r>
    </w:p>
    <w:p w:rsidR="000213C7" w:rsidRPr="000213C7" w:rsidRDefault="000213C7" w:rsidP="000213C7">
      <w:pPr>
        <w:spacing w:after="5"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0213C7">
        <w:rPr>
          <w:rFonts w:ascii="Times New Roman" w:eastAsia="Times New Roman" w:hAnsi="Times New Roman" w:cs="Times New Roman"/>
          <w:b w:val="0"/>
          <w:sz w:val="28"/>
        </w:rPr>
        <w:t>безотметочными</w:t>
      </w:r>
      <w:proofErr w:type="spellEnd"/>
      <w:r w:rsidRPr="000213C7">
        <w:rPr>
          <w:rFonts w:ascii="Times New Roman" w:eastAsia="Times New Roman" w:hAnsi="Times New Roman" w:cs="Times New Roman"/>
          <w:b w:val="0"/>
          <w:sz w:val="28"/>
        </w:rPr>
        <w:t xml:space="preserve"> и оцениваются по итогам четверти.  Промежуточная аттестация проходит на последней учебной неделе четверти. Формы и порядок проведения промежуточной аттестации определяются </w:t>
      </w:r>
    </w:p>
    <w:p w:rsidR="000213C7" w:rsidRPr="000213C7" w:rsidRDefault="000213C7" w:rsidP="000213C7">
      <w:pPr>
        <w:tabs>
          <w:tab w:val="center" w:pos="2586"/>
          <w:tab w:val="center" w:pos="3982"/>
          <w:tab w:val="center" w:pos="6218"/>
          <w:tab w:val="center" w:pos="8043"/>
          <w:tab w:val="right" w:pos="9928"/>
        </w:tabs>
        <w:spacing w:line="300" w:lineRule="auto"/>
        <w:ind w:left="-15" w:firstLine="0"/>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«Положением </w:t>
      </w:r>
      <w:r w:rsidRPr="000213C7">
        <w:rPr>
          <w:rFonts w:ascii="Times New Roman" w:eastAsia="Times New Roman" w:hAnsi="Times New Roman" w:cs="Times New Roman"/>
          <w:b w:val="0"/>
          <w:sz w:val="28"/>
        </w:rPr>
        <w:tab/>
        <w:t xml:space="preserve">о </w:t>
      </w:r>
      <w:r w:rsidRPr="000213C7">
        <w:rPr>
          <w:rFonts w:ascii="Times New Roman" w:eastAsia="Times New Roman" w:hAnsi="Times New Roman" w:cs="Times New Roman"/>
          <w:b w:val="0"/>
          <w:sz w:val="28"/>
        </w:rPr>
        <w:tab/>
        <w:t xml:space="preserve">формах, </w:t>
      </w:r>
      <w:r w:rsidRPr="000213C7">
        <w:rPr>
          <w:rFonts w:ascii="Times New Roman" w:eastAsia="Times New Roman" w:hAnsi="Times New Roman" w:cs="Times New Roman"/>
          <w:b w:val="0"/>
          <w:sz w:val="28"/>
        </w:rPr>
        <w:tab/>
        <w:t xml:space="preserve">периодичности </w:t>
      </w:r>
      <w:r w:rsidRPr="000213C7">
        <w:rPr>
          <w:rFonts w:ascii="Times New Roman" w:eastAsia="Times New Roman" w:hAnsi="Times New Roman" w:cs="Times New Roman"/>
          <w:b w:val="0"/>
          <w:sz w:val="28"/>
        </w:rPr>
        <w:tab/>
        <w:t xml:space="preserve">и порядке </w:t>
      </w:r>
    </w:p>
    <w:p w:rsidR="000213C7" w:rsidRPr="000213C7" w:rsidRDefault="000213C7" w:rsidP="000213C7">
      <w:pPr>
        <w:spacing w:after="161" w:line="300" w:lineRule="auto"/>
        <w:ind w:left="-15" w:firstLine="0"/>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текущего контроля успеваемости и промежуточной аттестации обучающихся МОУ «</w:t>
      </w:r>
      <w:proofErr w:type="spellStart"/>
      <w:r w:rsidRPr="000213C7">
        <w:rPr>
          <w:rFonts w:ascii="Times New Roman" w:eastAsia="Times New Roman" w:hAnsi="Times New Roman" w:cs="Times New Roman"/>
          <w:b w:val="0"/>
          <w:sz w:val="28"/>
        </w:rPr>
        <w:t>Рамешковская</w:t>
      </w:r>
      <w:proofErr w:type="spellEnd"/>
      <w:r w:rsidRPr="000213C7">
        <w:rPr>
          <w:rFonts w:ascii="Times New Roman" w:eastAsia="Times New Roman" w:hAnsi="Times New Roman" w:cs="Times New Roman"/>
          <w:b w:val="0"/>
          <w:sz w:val="28"/>
        </w:rPr>
        <w:t xml:space="preserve"> СОШ».  </w:t>
      </w:r>
    </w:p>
    <w:p w:rsidR="000213C7" w:rsidRPr="000213C7" w:rsidRDefault="000213C7" w:rsidP="000213C7">
      <w:pPr>
        <w:spacing w:after="156" w:line="300" w:lineRule="auto"/>
        <w:ind w:left="-15" w:firstLine="557"/>
        <w:jc w:val="both"/>
        <w:rPr>
          <w:rFonts w:ascii="Times New Roman" w:eastAsia="Times New Roman" w:hAnsi="Times New Roman" w:cs="Times New Roman"/>
          <w:b w:val="0"/>
          <w:sz w:val="28"/>
        </w:rPr>
      </w:pPr>
      <w:r w:rsidRPr="000213C7">
        <w:rPr>
          <w:rFonts w:ascii="Times New Roman" w:eastAsia="Times New Roman" w:hAnsi="Times New Roman" w:cs="Times New Roman"/>
          <w:b w:val="0"/>
          <w:sz w:val="28"/>
        </w:rPr>
        <w:t xml:space="preserve">Освоение основной образовательной программы среднего общего образования завершается итоговой аттестацией.  </w:t>
      </w:r>
    </w:p>
    <w:p w:rsidR="000213C7" w:rsidRDefault="000213C7" w:rsidP="000213C7">
      <w:pPr>
        <w:rPr>
          <w:rFonts w:ascii="Times New Roman" w:eastAsia="Times New Roman" w:hAnsi="Times New Roman" w:cs="Times New Roman"/>
          <w:b w:val="0"/>
          <w:sz w:val="28"/>
        </w:rPr>
      </w:pPr>
      <w:r w:rsidRPr="000213C7">
        <w:rPr>
          <w:rFonts w:ascii="Times New Roman" w:eastAsia="Times New Roman" w:hAnsi="Times New Roman" w:cs="Times New Roman"/>
          <w:b w:val="0"/>
          <w:sz w:val="28"/>
        </w:rPr>
        <w:lastRenderedPageBreak/>
        <w:t>Нормативный срок освоения основной образовательной программы среднего общего образования составляет 2 года.</w:t>
      </w:r>
    </w:p>
    <w:p w:rsidR="000213C7" w:rsidRDefault="000213C7" w:rsidP="000213C7"/>
    <w:p w:rsidR="001C3057" w:rsidRPr="000213C7" w:rsidRDefault="000213C7">
      <w:pPr>
        <w:rPr>
          <w:rFonts w:ascii="Times New Roman" w:hAnsi="Times New Roman" w:cs="Times New Roman"/>
          <w:sz w:val="28"/>
          <w:szCs w:val="28"/>
        </w:rPr>
      </w:pPr>
      <w:r w:rsidRPr="000213C7">
        <w:rPr>
          <w:rFonts w:ascii="Times New Roman" w:hAnsi="Times New Roman" w:cs="Times New Roman"/>
          <w:sz w:val="28"/>
          <w:szCs w:val="28"/>
        </w:rPr>
        <w:t>Учебный план</w:t>
      </w:r>
      <w:r w:rsidR="00EF6A4E" w:rsidRPr="000213C7">
        <w:rPr>
          <w:rFonts w:ascii="Times New Roman" w:hAnsi="Times New Roman" w:cs="Times New Roman"/>
          <w:sz w:val="28"/>
          <w:szCs w:val="28"/>
        </w:rPr>
        <w:t xml:space="preserve"> технологического (инженерного) профиля (с углубленным изучением математики и физики) (вариант 1) </w:t>
      </w:r>
    </w:p>
    <w:p w:rsidR="001C3057" w:rsidRPr="000213C7" w:rsidRDefault="001C3057">
      <w:pPr>
        <w:spacing w:line="259" w:lineRule="auto"/>
        <w:ind w:firstLine="0"/>
        <w:rPr>
          <w:rFonts w:ascii="Times New Roman" w:hAnsi="Times New Roman" w:cs="Times New Roman"/>
          <w:sz w:val="28"/>
          <w:szCs w:val="28"/>
        </w:rPr>
      </w:pPr>
    </w:p>
    <w:tbl>
      <w:tblPr>
        <w:tblStyle w:val="TableGrid"/>
        <w:tblW w:w="9346" w:type="dxa"/>
        <w:tblInd w:w="5" w:type="dxa"/>
        <w:tblCellMar>
          <w:top w:w="163" w:type="dxa"/>
          <w:left w:w="60" w:type="dxa"/>
          <w:right w:w="23" w:type="dxa"/>
        </w:tblCellMar>
        <w:tblLook w:val="04A0"/>
      </w:tblPr>
      <w:tblGrid>
        <w:gridCol w:w="2734"/>
        <w:gridCol w:w="3324"/>
        <w:gridCol w:w="1494"/>
        <w:gridCol w:w="1655"/>
        <w:gridCol w:w="139"/>
      </w:tblGrid>
      <w:tr w:rsidR="000213C7" w:rsidRPr="000213C7" w:rsidTr="000213C7">
        <w:trPr>
          <w:trHeight w:val="770"/>
        </w:trPr>
        <w:tc>
          <w:tcPr>
            <w:tcW w:w="2431"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11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Предметная область </w:t>
            </w:r>
          </w:p>
        </w:tc>
        <w:tc>
          <w:tcPr>
            <w:tcW w:w="3513"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firstLine="0"/>
              <w:jc w:val="center"/>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Учебный предмет (учебный курс) </w:t>
            </w:r>
          </w:p>
        </w:tc>
        <w:tc>
          <w:tcPr>
            <w:tcW w:w="1559"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firstLine="0"/>
              <w:jc w:val="center"/>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Уровень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jc w:val="center"/>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5-ти дневная неделя </w:t>
            </w:r>
          </w:p>
        </w:tc>
      </w:tr>
      <w:tr w:rsidR="000213C7" w:rsidRPr="000213C7" w:rsidTr="000213C7">
        <w:trPr>
          <w:trHeight w:val="1040"/>
        </w:trPr>
        <w:tc>
          <w:tcPr>
            <w:tcW w:w="0" w:type="auto"/>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1559" w:type="dxa"/>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31" w:hanging="20"/>
              <w:jc w:val="center"/>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Количество часов в неделю </w:t>
            </w:r>
          </w:p>
        </w:tc>
      </w:tr>
      <w:tr w:rsidR="000213C7" w:rsidRPr="000213C7" w:rsidTr="000213C7">
        <w:trPr>
          <w:trHeight w:val="766"/>
        </w:trPr>
        <w:tc>
          <w:tcPr>
            <w:tcW w:w="0" w:type="auto"/>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1559" w:type="dxa"/>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jc w:val="center"/>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10 класс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jc w:val="center"/>
              <w:rPr>
                <w:rFonts w:ascii="Times New Roman" w:hAnsi="Times New Roman" w:cs="Times New Roman"/>
                <w:sz w:val="28"/>
                <w:szCs w:val="28"/>
              </w:rPr>
            </w:pPr>
          </w:p>
        </w:tc>
      </w:tr>
      <w:tr w:rsidR="000213C7" w:rsidRPr="000213C7" w:rsidTr="000213C7">
        <w:trPr>
          <w:trHeight w:val="490"/>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Обязательная часть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2431"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Русский язык и литература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Русский язык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Литература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243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Иностранные языки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Иностранный язык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1045"/>
        </w:trPr>
        <w:tc>
          <w:tcPr>
            <w:tcW w:w="2431"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Математика и информатика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Алгебра и начала математического анализа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 </w:t>
            </w: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4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Геометрия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765"/>
        </w:trPr>
        <w:tc>
          <w:tcPr>
            <w:tcW w:w="0" w:type="auto"/>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Вероятность и статистика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 </w:t>
            </w: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Информатика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1"/>
        </w:trPr>
        <w:tc>
          <w:tcPr>
            <w:tcW w:w="2431"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Естественно-научные предметы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Физика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5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Химия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Биология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2431" w:type="dxa"/>
            <w:vMerge w:val="restart"/>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6" w:firstLine="0"/>
              <w:rPr>
                <w:rFonts w:ascii="Times New Roman" w:hAnsi="Times New Roman" w:cs="Times New Roman"/>
                <w:sz w:val="28"/>
                <w:szCs w:val="28"/>
              </w:rPr>
            </w:pPr>
            <w:proofErr w:type="spellStart"/>
            <w:r w:rsidRPr="000213C7">
              <w:rPr>
                <w:rFonts w:ascii="Times New Roman" w:eastAsia="Times New Roman" w:hAnsi="Times New Roman" w:cs="Times New Roman"/>
                <w:b w:val="0"/>
                <w:sz w:val="28"/>
                <w:szCs w:val="28"/>
              </w:rPr>
              <w:t>Общественнонаучные</w:t>
            </w:r>
            <w:proofErr w:type="spellEnd"/>
            <w:r w:rsidRPr="000213C7">
              <w:rPr>
                <w:rFonts w:ascii="Times New Roman" w:eastAsia="Times New Roman" w:hAnsi="Times New Roman" w:cs="Times New Roman"/>
                <w:b w:val="0"/>
                <w:sz w:val="28"/>
                <w:szCs w:val="28"/>
              </w:rPr>
              <w:t xml:space="preserve"> предметы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История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nil"/>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Обществознание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0" w:type="auto"/>
            <w:vMerge/>
            <w:tcBorders>
              <w:top w:val="nil"/>
              <w:left w:val="single" w:sz="4" w:space="0" w:color="000000"/>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География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766"/>
        </w:trPr>
        <w:tc>
          <w:tcPr>
            <w:tcW w:w="243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jc w:val="both"/>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Основы безопасности и защиты Родины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jc w:val="both"/>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Основы безопасности и защиты Родины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243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Физическая культура </w:t>
            </w: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Физическая культура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Б </w:t>
            </w: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2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765"/>
        </w:trPr>
        <w:tc>
          <w:tcPr>
            <w:tcW w:w="243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6" w:firstLine="0"/>
              <w:rPr>
                <w:rFonts w:ascii="Times New Roman" w:hAnsi="Times New Roman" w:cs="Times New Roman"/>
                <w:sz w:val="28"/>
                <w:szCs w:val="28"/>
              </w:rPr>
            </w:pPr>
          </w:p>
        </w:tc>
        <w:tc>
          <w:tcPr>
            <w:tcW w:w="3513"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Индивидуальный проект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1"/>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ИТОГО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33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765"/>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Часть, формируемая участниками образовательных отношений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1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765"/>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6" w:firstLine="0"/>
              <w:rPr>
                <w:rFonts w:ascii="Times New Roman" w:eastAsia="Times New Roman" w:hAnsi="Times New Roman" w:cs="Times New Roman"/>
                <w:b w:val="0"/>
                <w:sz w:val="28"/>
                <w:szCs w:val="28"/>
              </w:rPr>
            </w:pPr>
            <w:r w:rsidRPr="00637A81">
              <w:rPr>
                <w:rFonts w:ascii="Times New Roman" w:eastAsia="Times New Roman" w:hAnsi="Times New Roman" w:cs="Times New Roman"/>
                <w:b w:val="0"/>
                <w:sz w:val="28"/>
                <w:szCs w:val="28"/>
              </w:rPr>
              <w:t>Учебный курс «От итогового сочинения к сочинению в формате ЕГЭ»</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eastAsia="Times New Roman" w:hAnsi="Times New Roman" w:cs="Times New Roman"/>
                <w:b w:val="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1</w:t>
            </w:r>
            <w:bookmarkStart w:id="0" w:name="_GoBack"/>
            <w:bookmarkEnd w:id="0"/>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5" w:firstLine="0"/>
              <w:rPr>
                <w:rFonts w:ascii="Times New Roman" w:hAnsi="Times New Roman" w:cs="Times New Roman"/>
                <w:sz w:val="28"/>
                <w:szCs w:val="28"/>
              </w:rPr>
            </w:pPr>
          </w:p>
        </w:tc>
      </w:tr>
      <w:tr w:rsidR="000213C7" w:rsidRPr="000213C7" w:rsidTr="000213C7">
        <w:trPr>
          <w:trHeight w:val="490"/>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Учебные недели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34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p>
        </w:tc>
      </w:tr>
      <w:tr w:rsidR="000213C7" w:rsidRPr="000213C7" w:rsidTr="000213C7">
        <w:trPr>
          <w:trHeight w:val="490"/>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Всего часов </w:t>
            </w:r>
          </w:p>
        </w:tc>
        <w:tc>
          <w:tcPr>
            <w:tcW w:w="1559"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34 </w:t>
            </w:r>
          </w:p>
        </w:tc>
        <w:tc>
          <w:tcPr>
            <w:tcW w:w="142" w:type="dxa"/>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4" w:firstLine="0"/>
              <w:rPr>
                <w:rFonts w:ascii="Times New Roman" w:hAnsi="Times New Roman" w:cs="Times New Roman"/>
                <w:sz w:val="28"/>
                <w:szCs w:val="28"/>
              </w:rPr>
            </w:pPr>
          </w:p>
        </w:tc>
      </w:tr>
      <w:tr w:rsidR="000213C7" w:rsidRPr="000213C7" w:rsidTr="000213C7">
        <w:trPr>
          <w:trHeight w:val="1040"/>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Максимально допустимая недельная нагрузка в соответствии с санитарными правилами и нормами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4"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4"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34 </w:t>
            </w:r>
          </w:p>
        </w:tc>
        <w:tc>
          <w:tcPr>
            <w:tcW w:w="142"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4" w:firstLine="0"/>
              <w:rPr>
                <w:rFonts w:ascii="Times New Roman" w:hAnsi="Times New Roman" w:cs="Times New Roman"/>
                <w:sz w:val="28"/>
                <w:szCs w:val="28"/>
              </w:rPr>
            </w:pPr>
          </w:p>
        </w:tc>
      </w:tr>
      <w:tr w:rsidR="000213C7" w:rsidRPr="000213C7" w:rsidTr="000213C7">
        <w:trPr>
          <w:trHeight w:val="1321"/>
        </w:trPr>
        <w:tc>
          <w:tcPr>
            <w:tcW w:w="5944" w:type="dxa"/>
            <w:gridSpan w:val="2"/>
            <w:tcBorders>
              <w:top w:val="single" w:sz="4" w:space="0" w:color="000000"/>
              <w:left w:val="single" w:sz="4" w:space="0" w:color="000000"/>
              <w:bottom w:val="single" w:sz="4" w:space="0" w:color="000000"/>
              <w:right w:val="single" w:sz="4" w:space="0" w:color="000000"/>
            </w:tcBorders>
            <w:vAlign w:val="center"/>
          </w:tcPr>
          <w:p w:rsidR="000213C7" w:rsidRPr="000213C7" w:rsidRDefault="000213C7">
            <w:pPr>
              <w:spacing w:line="259" w:lineRule="auto"/>
              <w:ind w:left="5"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Общая допустимая нагрузка за период обучения в 10 - 11-х классах в соответствии с санитарными правилами и нормами в часах, итого </w:t>
            </w:r>
          </w:p>
        </w:tc>
        <w:tc>
          <w:tcPr>
            <w:tcW w:w="1559" w:type="dxa"/>
            <w:tcBorders>
              <w:top w:val="single" w:sz="4" w:space="0" w:color="000000"/>
              <w:left w:val="single" w:sz="4" w:space="0" w:color="000000"/>
              <w:bottom w:val="single" w:sz="4" w:space="0" w:color="000000"/>
              <w:right w:val="single" w:sz="4" w:space="0" w:color="000000"/>
            </w:tcBorders>
          </w:tcPr>
          <w:p w:rsidR="000213C7" w:rsidRPr="000213C7" w:rsidRDefault="000213C7">
            <w:pPr>
              <w:spacing w:line="259" w:lineRule="auto"/>
              <w:ind w:left="4" w:firstLine="0"/>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nil"/>
            </w:tcBorders>
          </w:tcPr>
          <w:p w:rsidR="000213C7" w:rsidRPr="000213C7" w:rsidRDefault="000213C7">
            <w:pPr>
              <w:spacing w:line="259" w:lineRule="auto"/>
              <w:ind w:left="4" w:firstLine="0"/>
              <w:rPr>
                <w:rFonts w:ascii="Times New Roman" w:hAnsi="Times New Roman" w:cs="Times New Roman"/>
                <w:sz w:val="28"/>
                <w:szCs w:val="28"/>
              </w:rPr>
            </w:pPr>
            <w:r w:rsidRPr="000213C7">
              <w:rPr>
                <w:rFonts w:ascii="Times New Roman" w:eastAsia="Times New Roman" w:hAnsi="Times New Roman" w:cs="Times New Roman"/>
                <w:b w:val="0"/>
                <w:sz w:val="28"/>
                <w:szCs w:val="28"/>
              </w:rPr>
              <w:t xml:space="preserve">2312 </w:t>
            </w:r>
          </w:p>
        </w:tc>
        <w:tc>
          <w:tcPr>
            <w:tcW w:w="142" w:type="dxa"/>
            <w:tcBorders>
              <w:top w:val="single" w:sz="4" w:space="0" w:color="000000"/>
              <w:left w:val="nil"/>
              <w:bottom w:val="single" w:sz="4" w:space="0" w:color="000000"/>
              <w:right w:val="single" w:sz="4" w:space="0" w:color="000000"/>
            </w:tcBorders>
          </w:tcPr>
          <w:p w:rsidR="000213C7" w:rsidRPr="000213C7" w:rsidRDefault="000213C7">
            <w:pPr>
              <w:spacing w:after="160" w:line="259" w:lineRule="auto"/>
              <w:ind w:firstLine="0"/>
              <w:rPr>
                <w:rFonts w:ascii="Times New Roman" w:hAnsi="Times New Roman" w:cs="Times New Roman"/>
                <w:sz w:val="28"/>
                <w:szCs w:val="28"/>
              </w:rPr>
            </w:pPr>
          </w:p>
        </w:tc>
      </w:tr>
    </w:tbl>
    <w:p w:rsidR="001C3057" w:rsidRPr="000213C7" w:rsidRDefault="001C3057">
      <w:pPr>
        <w:spacing w:line="259" w:lineRule="auto"/>
        <w:ind w:firstLine="0"/>
        <w:jc w:val="both"/>
        <w:rPr>
          <w:rFonts w:ascii="Times New Roman" w:hAnsi="Times New Roman" w:cs="Times New Roman"/>
          <w:sz w:val="28"/>
          <w:szCs w:val="28"/>
        </w:rPr>
      </w:pPr>
    </w:p>
    <w:sectPr w:rsidR="001C3057" w:rsidRPr="000213C7" w:rsidSect="00DB32EC">
      <w:pgSz w:w="11905" w:h="16840"/>
      <w:pgMar w:top="1141" w:right="851" w:bottom="133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A00002AF" w:usb1="500078FB" w:usb2="00000000" w:usb3="00000000" w:csb0="0000009F" w:csb1="00000000"/>
  </w:font>
  <w:font w:name="Calibri Light">
    <w:altName w:val="Arial Unicode MS"/>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3057"/>
    <w:rsid w:val="000213C7"/>
    <w:rsid w:val="000B2C54"/>
    <w:rsid w:val="001C3057"/>
    <w:rsid w:val="0044160A"/>
    <w:rsid w:val="00455E07"/>
    <w:rsid w:val="005E7973"/>
    <w:rsid w:val="00DB32EC"/>
    <w:rsid w:val="00EF6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2EC"/>
    <w:pPr>
      <w:spacing w:after="0" w:line="239" w:lineRule="auto"/>
      <w:ind w:firstLine="541"/>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B32EC"/>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778</Words>
  <Characters>4437</Characters>
  <Application>Microsoft Office Word</Application>
  <DocSecurity>0</DocSecurity>
  <Lines>36</Lines>
  <Paragraphs>10</Paragraphs>
  <ScaleCrop>false</ScaleCrop>
  <Company>diakov.net</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Котенева</dc:creator>
  <cp:keywords/>
  <cp:lastModifiedBy>user</cp:lastModifiedBy>
  <cp:revision>6</cp:revision>
  <dcterms:created xsi:type="dcterms:W3CDTF">2025-09-03T17:28:00Z</dcterms:created>
  <dcterms:modified xsi:type="dcterms:W3CDTF">2025-09-09T04:57:00Z</dcterms:modified>
</cp:coreProperties>
</file>